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4C" w:rsidRDefault="0034094C" w:rsidP="0034094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关于xxx同志退休的报告（样本）</w:t>
      </w:r>
    </w:p>
    <w:p w:rsidR="0034094C" w:rsidRDefault="0034094C" w:rsidP="0034094C">
      <w:pPr>
        <w:spacing w:line="560" w:lineRule="exact"/>
        <w:rPr>
          <w:rFonts w:ascii="宋体" w:hAnsi="宋体"/>
          <w:sz w:val="32"/>
          <w:szCs w:val="32"/>
        </w:rPr>
      </w:pPr>
    </w:p>
    <w:p w:rsidR="0034094C" w:rsidRDefault="0034094C" w:rsidP="0034094C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阎良区人力资源和社会保障局：</w:t>
      </w:r>
    </w:p>
    <w:p w:rsidR="0034094C" w:rsidRDefault="0034094C" w:rsidP="0034094C">
      <w:pPr>
        <w:spacing w:line="560" w:lineRule="exact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我单位职工xxx，</w:t>
      </w:r>
      <w:r>
        <w:rPr>
          <w:rFonts w:ascii="仿宋_GB2312" w:eastAsia="仿宋_GB2312" w:hAnsi="仿宋_GB2312" w:cs="仿宋_GB2312" w:hint="eastAsia"/>
          <w:sz w:val="32"/>
          <w:szCs w:val="32"/>
        </w:rPr>
        <w:t>男（女），</w:t>
      </w:r>
      <w:r>
        <w:rPr>
          <w:rFonts w:ascii="仿宋_GB2312" w:eastAsia="仿宋_GB2312" w:hAnsi="宋体" w:hint="eastAsia"/>
          <w:sz w:val="32"/>
          <w:szCs w:val="32"/>
        </w:rPr>
        <w:t>xxxx年xx月出生，身份证号码：xxxxxxxxx，xx年xx月参加工作；根据《国务院关于工人退休、退职的暂行办法》（国发〔</w:t>
      </w:r>
      <w:r>
        <w:rPr>
          <w:rFonts w:ascii="Times New Roman" w:eastAsia="仿宋_GB2312" w:hAnsi="Times New Roman" w:cs="Times New Roman"/>
          <w:sz w:val="32"/>
          <w:szCs w:val="32"/>
        </w:rPr>
        <w:t>1978</w:t>
      </w:r>
      <w:r>
        <w:rPr>
          <w:rFonts w:ascii="仿宋_GB2312" w:eastAsia="仿宋_GB2312" w:hAnsi="宋体" w:hint="eastAsia"/>
          <w:sz w:val="32"/>
          <w:szCs w:val="32"/>
        </w:rPr>
        <w:t>〕）</w:t>
      </w:r>
      <w:r>
        <w:rPr>
          <w:rFonts w:ascii="Times New Roman" w:eastAsia="仿宋_GB2312" w:hAnsi="Times New Roman" w:cs="Times New Roman"/>
          <w:sz w:val="32"/>
          <w:szCs w:val="32"/>
        </w:rPr>
        <w:t>104</w:t>
      </w:r>
      <w:r>
        <w:rPr>
          <w:rFonts w:ascii="仿宋_GB2312" w:eastAsia="仿宋_GB2312" w:hAnsi="宋体" w:hint="eastAsia"/>
          <w:sz w:val="32"/>
          <w:szCs w:val="32"/>
        </w:rPr>
        <w:t>号、《关于企业职工退休审批实行预报制度的通知》（市劳社发〔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Times New Roman" w:eastAsia="楷体_GB2312" w:hAnsi="Times New Roman" w:cs="Times New Roman"/>
          <w:sz w:val="32"/>
          <w:szCs w:val="32"/>
        </w:rPr>
        <w:t>165</w:t>
      </w:r>
      <w:r>
        <w:rPr>
          <w:rFonts w:ascii="仿宋_GB2312" w:eastAsia="仿宋_GB2312" w:hAnsi="宋体" w:hint="eastAsia"/>
          <w:sz w:val="32"/>
          <w:szCs w:val="32"/>
        </w:rPr>
        <w:t>号）等文件精神，经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xx </w:t>
      </w:r>
      <w:r>
        <w:rPr>
          <w:rFonts w:ascii="仿宋_GB2312" w:eastAsia="仿宋_GB2312" w:hAnsi="宋体" w:hint="eastAsia"/>
          <w:sz w:val="32"/>
          <w:szCs w:val="32"/>
        </w:rPr>
        <w:t>月公司行政办公会(经理办公会、职代会等)研究决定，同意</w:t>
      </w:r>
      <w:r>
        <w:rPr>
          <w:rFonts w:ascii="仿宋_GB2312" w:eastAsia="仿宋_GB2312" w:hAnsi="仿宋_GB2312" w:hint="eastAsia"/>
          <w:sz w:val="32"/>
          <w:szCs w:val="32"/>
        </w:rPr>
        <w:t>xxxx</w:t>
      </w:r>
      <w:r>
        <w:rPr>
          <w:rFonts w:ascii="仿宋_GB2312" w:eastAsia="仿宋_GB2312" w:hAnsi="宋体" w:hint="eastAsia"/>
          <w:sz w:val="32"/>
          <w:szCs w:val="32"/>
        </w:rPr>
        <w:t>同志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xx </w:t>
      </w:r>
      <w:r>
        <w:rPr>
          <w:rFonts w:ascii="仿宋_GB2312" w:eastAsia="仿宋_GB2312" w:hAnsi="宋体" w:hint="eastAsia"/>
          <w:sz w:val="32"/>
          <w:szCs w:val="32"/>
        </w:rPr>
        <w:t>月退休。特此报告。</w:t>
      </w:r>
    </w:p>
    <w:p w:rsidR="0034094C" w:rsidRDefault="0034094C" w:rsidP="0034094C">
      <w:pPr>
        <w:spacing w:line="560" w:lineRule="exact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请予审批。</w:t>
      </w:r>
    </w:p>
    <w:p w:rsidR="0034094C" w:rsidRDefault="0034094C" w:rsidP="0034094C">
      <w:pPr>
        <w:spacing w:line="560" w:lineRule="exact"/>
        <w:ind w:firstLine="660"/>
        <w:rPr>
          <w:rFonts w:ascii="宋体" w:hAnsi="宋体"/>
          <w:sz w:val="32"/>
          <w:szCs w:val="32"/>
        </w:rPr>
      </w:pPr>
    </w:p>
    <w:p w:rsidR="0034094C" w:rsidRDefault="0034094C" w:rsidP="0034094C">
      <w:pPr>
        <w:spacing w:line="560" w:lineRule="exact"/>
        <w:ind w:firstLine="660"/>
        <w:rPr>
          <w:rFonts w:ascii="宋体" w:hAnsi="宋体"/>
          <w:sz w:val="32"/>
          <w:szCs w:val="32"/>
        </w:rPr>
      </w:pPr>
    </w:p>
    <w:p w:rsidR="0034094C" w:rsidRDefault="0034094C" w:rsidP="0034094C">
      <w:pPr>
        <w:spacing w:line="560" w:lineRule="exact"/>
        <w:ind w:firstLine="660"/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34094C" w:rsidRDefault="0034094C" w:rsidP="0034094C">
      <w:pPr>
        <w:spacing w:line="560" w:lineRule="exact"/>
        <w:ind w:firstLine="660"/>
        <w:jc w:val="center"/>
        <w:rPr>
          <w:rFonts w:ascii="宋体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xxxxxxx单位（单位公章）</w:t>
      </w:r>
    </w:p>
    <w:p w:rsidR="0034094C" w:rsidRDefault="0034094C" w:rsidP="0034094C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  月   日</w:t>
      </w:r>
    </w:p>
    <w:p w:rsidR="00664A9C" w:rsidRDefault="00664A9C"/>
    <w:sectPr w:rsidR="0066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A9C" w:rsidRDefault="00664A9C" w:rsidP="0034094C">
      <w:r>
        <w:separator/>
      </w:r>
    </w:p>
  </w:endnote>
  <w:endnote w:type="continuationSeparator" w:id="1">
    <w:p w:rsidR="00664A9C" w:rsidRDefault="00664A9C" w:rsidP="00340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A9C" w:rsidRDefault="00664A9C" w:rsidP="0034094C">
      <w:r>
        <w:separator/>
      </w:r>
    </w:p>
  </w:footnote>
  <w:footnote w:type="continuationSeparator" w:id="1">
    <w:p w:rsidR="00664A9C" w:rsidRDefault="00664A9C" w:rsidP="00340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94C"/>
    <w:rsid w:val="0034094C"/>
    <w:rsid w:val="0066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9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Micorosoft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2022-07-06T09:02:00Z</dcterms:created>
  <dcterms:modified xsi:type="dcterms:W3CDTF">2022-07-06T09:02:00Z</dcterms:modified>
</cp:coreProperties>
</file>