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1-5月一般公共预算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1-5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23606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29.6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21250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90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6043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3029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2437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992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2470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753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1467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610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1105</w:t>
      </w:r>
      <w:r>
        <w:rPr>
          <w:rFonts w:hint="eastAsia" w:ascii="黑体" w:hAnsi="黑体" w:eastAsia="黑体" w:cs="黑体"/>
          <w:sz w:val="32"/>
        </w:rPr>
        <w:t>万元，契税</w:t>
      </w:r>
      <w:r>
        <w:rPr>
          <w:rFonts w:hint="eastAsia" w:ascii="黑体" w:hAnsi="黑体" w:eastAsia="黑体" w:cs="黑体"/>
          <w:sz w:val="32"/>
          <w:lang w:val="en-US" w:eastAsia="zh-CN"/>
        </w:rPr>
        <w:t>2344万元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1-5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149697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94.4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11573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5467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23907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12989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10583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1741万元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59531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978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7907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13CE2169"/>
    <w:rsid w:val="153C25A1"/>
    <w:rsid w:val="16D85BC2"/>
    <w:rsid w:val="19601D28"/>
    <w:rsid w:val="1A4A64ED"/>
    <w:rsid w:val="1C8C628B"/>
    <w:rsid w:val="2E7404CE"/>
    <w:rsid w:val="35702565"/>
    <w:rsid w:val="3E096E3C"/>
    <w:rsid w:val="3F3729DA"/>
    <w:rsid w:val="40076B02"/>
    <w:rsid w:val="44753FAF"/>
    <w:rsid w:val="449427F8"/>
    <w:rsid w:val="451F2F5C"/>
    <w:rsid w:val="48884B75"/>
    <w:rsid w:val="4C4A161B"/>
    <w:rsid w:val="4ED958CD"/>
    <w:rsid w:val="530D2BFC"/>
    <w:rsid w:val="55C26387"/>
    <w:rsid w:val="5C342938"/>
    <w:rsid w:val="5DCE1458"/>
    <w:rsid w:val="5F2643B4"/>
    <w:rsid w:val="610857D2"/>
    <w:rsid w:val="664F443E"/>
    <w:rsid w:val="66EA24D6"/>
    <w:rsid w:val="686B7542"/>
    <w:rsid w:val="6E901693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2022-07-14T02:22:21Z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