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阎良区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2023年6月新增财政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直达资金工作报告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一、直达资金分配下达情况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2023年上级下达我区直达资金27,648.6万元，截止6月30日，累计到达资金14,825.39万元；分配下达至相关部门27,648.6万元，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分配下达进度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直达资金支出情况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6月30日累计支出11,819.38万元，支出进度42.7%。其中增值税留抵退税资金转移支付支出1,500万元、其他减税降费资金转移支付支出0.66万元、困难群众救助补助经费支出571万元、机关事业单位养老保险制度改革经费支出1,526万元、学生资助补助经费支出276.61万元、城乡义务教育补助经费支出984.91万元、计划生育转移支付资金275万元、成品油税费改革转移支付223.14万元、城乡居民基本养老保险补助经费支出3,813.06万元、县级基本财力保障机制奖励467万元、中央财政衔接推进乡村振兴补助资金791万元、疫情防控财力补助资金1,391万元。</w:t>
      </w:r>
    </w:p>
    <w:p>
      <w:pPr>
        <w:spacing w:line="578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支持基层落实减税降费和重点民生等专项转移支付解决了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阎良区</w:t>
      </w:r>
      <w:r>
        <w:rPr>
          <w:rFonts w:hint="eastAsia" w:ascii="仿宋_GB2312" w:hAnsi="仿宋_GB2312" w:eastAsia="仿宋_GB2312" w:cs="仿宋_GB2312"/>
          <w:sz w:val="32"/>
          <w:szCs w:val="32"/>
        </w:rPr>
        <w:t>增值税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留抵</w:t>
      </w:r>
      <w:r>
        <w:rPr>
          <w:rFonts w:hint="eastAsia" w:ascii="仿宋_GB2312" w:hAnsi="仿宋_GB2312" w:eastAsia="仿宋_GB2312" w:cs="仿宋_GB2312"/>
          <w:sz w:val="32"/>
          <w:szCs w:val="32"/>
        </w:rPr>
        <w:t>退税过程中的财力和资金缺口，同时也保障了“三保”支出在财政支出中的优先顺序，以民生为要，切实保障工资发放和机构运转，做到应保尽保，兜牢“三保”底线。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城乡义务教育补助经费（公用经费）保障了义务教育阶段学校正常运转；保障义务教育阶段学校完成教育教学活动和其他日常工作任务。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社保类资金的重点用于城乡居民基本养老、帮扶困难群众，保基本民生、保基层运转以及支持重大项目建设，在保障基本民生等方面发挥了重要作用。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下一步，我局将认真开展直达资金使用监督管理，加快支出进度，加强资金监管，追踪每笔资金的流向，严防被虚报冒领、截留挪用。</w:t>
      </w: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阎良区财政局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2023年7月3日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8F65CD"/>
    <w:multiLevelType w:val="singleLevel"/>
    <w:tmpl w:val="4E8F65C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NmI3ZTE1ZTYyNTljN2NjOTVmNGFiZmYyMDkyMWEifQ=="/>
  </w:docVars>
  <w:rsids>
    <w:rsidRoot w:val="525E7E7F"/>
    <w:rsid w:val="00431669"/>
    <w:rsid w:val="00804D30"/>
    <w:rsid w:val="014C60A9"/>
    <w:rsid w:val="018F0C5C"/>
    <w:rsid w:val="062C495A"/>
    <w:rsid w:val="066D3EA3"/>
    <w:rsid w:val="077A6AB7"/>
    <w:rsid w:val="0787062B"/>
    <w:rsid w:val="078A5E1C"/>
    <w:rsid w:val="085375A6"/>
    <w:rsid w:val="08FF028C"/>
    <w:rsid w:val="09854295"/>
    <w:rsid w:val="0B8E3AFD"/>
    <w:rsid w:val="0BA7488C"/>
    <w:rsid w:val="0BDE47C5"/>
    <w:rsid w:val="0D797A41"/>
    <w:rsid w:val="0D8E2301"/>
    <w:rsid w:val="0DCE002C"/>
    <w:rsid w:val="0E6A422F"/>
    <w:rsid w:val="0EC0763A"/>
    <w:rsid w:val="0FA7333D"/>
    <w:rsid w:val="10074F73"/>
    <w:rsid w:val="115830D0"/>
    <w:rsid w:val="127D74E7"/>
    <w:rsid w:val="12C473F4"/>
    <w:rsid w:val="138312DA"/>
    <w:rsid w:val="13AB5E58"/>
    <w:rsid w:val="13D8492E"/>
    <w:rsid w:val="142B4E1B"/>
    <w:rsid w:val="14743EBC"/>
    <w:rsid w:val="158839AB"/>
    <w:rsid w:val="168857FE"/>
    <w:rsid w:val="1A5A6370"/>
    <w:rsid w:val="1AD543FA"/>
    <w:rsid w:val="1BA843EB"/>
    <w:rsid w:val="1C6A2C9E"/>
    <w:rsid w:val="1DCA7414"/>
    <w:rsid w:val="1E727B59"/>
    <w:rsid w:val="203D490E"/>
    <w:rsid w:val="20F33875"/>
    <w:rsid w:val="210B280C"/>
    <w:rsid w:val="21DF4AA3"/>
    <w:rsid w:val="22EA28D4"/>
    <w:rsid w:val="25655899"/>
    <w:rsid w:val="27631229"/>
    <w:rsid w:val="2A70194B"/>
    <w:rsid w:val="2AA3509E"/>
    <w:rsid w:val="2B7E432F"/>
    <w:rsid w:val="2CB36462"/>
    <w:rsid w:val="2CBA787C"/>
    <w:rsid w:val="2CCA471C"/>
    <w:rsid w:val="2E594321"/>
    <w:rsid w:val="2EE05130"/>
    <w:rsid w:val="2F630B76"/>
    <w:rsid w:val="2F7D1BE5"/>
    <w:rsid w:val="2FC63DEE"/>
    <w:rsid w:val="301137CF"/>
    <w:rsid w:val="3196444E"/>
    <w:rsid w:val="332C4FE9"/>
    <w:rsid w:val="34B80DE0"/>
    <w:rsid w:val="36034591"/>
    <w:rsid w:val="38FE5910"/>
    <w:rsid w:val="39DF4470"/>
    <w:rsid w:val="3D20215C"/>
    <w:rsid w:val="3D3B4798"/>
    <w:rsid w:val="3E835437"/>
    <w:rsid w:val="404B2904"/>
    <w:rsid w:val="40A561A8"/>
    <w:rsid w:val="419245B6"/>
    <w:rsid w:val="41B87FA5"/>
    <w:rsid w:val="41C6554C"/>
    <w:rsid w:val="42066759"/>
    <w:rsid w:val="44AD258E"/>
    <w:rsid w:val="456C1581"/>
    <w:rsid w:val="45F94927"/>
    <w:rsid w:val="4646086D"/>
    <w:rsid w:val="464F11DC"/>
    <w:rsid w:val="4652111B"/>
    <w:rsid w:val="471F733D"/>
    <w:rsid w:val="48FD1DDD"/>
    <w:rsid w:val="4B517E89"/>
    <w:rsid w:val="4C1812F9"/>
    <w:rsid w:val="4EC75A94"/>
    <w:rsid w:val="4F0A5D03"/>
    <w:rsid w:val="515C1347"/>
    <w:rsid w:val="525E7E7F"/>
    <w:rsid w:val="53667A33"/>
    <w:rsid w:val="537E00C0"/>
    <w:rsid w:val="547C7F8C"/>
    <w:rsid w:val="555846DB"/>
    <w:rsid w:val="55D776EE"/>
    <w:rsid w:val="56603B53"/>
    <w:rsid w:val="59005A45"/>
    <w:rsid w:val="591E337E"/>
    <w:rsid w:val="5A666CED"/>
    <w:rsid w:val="5A8602EB"/>
    <w:rsid w:val="5BFC3BA8"/>
    <w:rsid w:val="5F2E6331"/>
    <w:rsid w:val="5FB865A3"/>
    <w:rsid w:val="60CA2104"/>
    <w:rsid w:val="612E0500"/>
    <w:rsid w:val="62C06D3B"/>
    <w:rsid w:val="643027A3"/>
    <w:rsid w:val="64325707"/>
    <w:rsid w:val="64B45584"/>
    <w:rsid w:val="67D51546"/>
    <w:rsid w:val="6817174E"/>
    <w:rsid w:val="68FD5EE9"/>
    <w:rsid w:val="69647C9F"/>
    <w:rsid w:val="69CF0775"/>
    <w:rsid w:val="6A204748"/>
    <w:rsid w:val="6B0E55F3"/>
    <w:rsid w:val="6E047AA2"/>
    <w:rsid w:val="6E93506E"/>
    <w:rsid w:val="6EBB4366"/>
    <w:rsid w:val="73073E2D"/>
    <w:rsid w:val="7426134C"/>
    <w:rsid w:val="75962393"/>
    <w:rsid w:val="75EF0B39"/>
    <w:rsid w:val="76F97A15"/>
    <w:rsid w:val="771924CA"/>
    <w:rsid w:val="77C16944"/>
    <w:rsid w:val="77FD3FAB"/>
    <w:rsid w:val="78D270CC"/>
    <w:rsid w:val="7B020EC4"/>
    <w:rsid w:val="7BD61810"/>
    <w:rsid w:val="7C0C1172"/>
    <w:rsid w:val="7D44050D"/>
    <w:rsid w:val="7F0328A9"/>
    <w:rsid w:val="7F2014A8"/>
    <w:rsid w:val="7FF0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000000"/>
      <w:u w:val="none"/>
    </w:rPr>
  </w:style>
  <w:style w:type="character" w:customStyle="1" w:styleId="9">
    <w:name w:val="hover17"/>
    <w:basedOn w:val="4"/>
    <w:qFormat/>
    <w:uiPriority w:val="0"/>
  </w:style>
  <w:style w:type="character" w:customStyle="1" w:styleId="10">
    <w:name w:val="hover15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623</Words>
  <Characters>716</Characters>
  <Lines>0</Lines>
  <Paragraphs>0</Paragraphs>
  <TotalTime>63</TotalTime>
  <ScaleCrop>false</ScaleCrop>
  <LinksUpToDate>false</LinksUpToDate>
  <CharactersWithSpaces>757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2020-09-14T07:11:00Z</dcterms:created>
  <dc:creator>Administrator</dc:creator>
  <cp:lastModifiedBy>Otomi</cp:lastModifiedBy>
  <cp:lastPrinted>2021-10-12T02:10:00Z</cp:lastPrinted>
  <dcterms:modified xsi:type="dcterms:W3CDTF">2023-07-12T08:43:57Z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D23590894CEB43BF9F812B7C1FB76AEC_13</vt:lpwstr>
  </property>
</Properties>
</file>