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520" w:lineRule="exact"/>
        <w:jc w:val="center"/>
        <w:rPr>
          <w:rStyle w:val="7"/>
          <w:rFonts w:hint="eastAsia" w:ascii="方正小标宋简体" w:hAnsi="方正小标宋简体" w:eastAsia="方正小标宋简体" w:cs="方正小标宋简体"/>
          <w:b w:val="0"/>
          <w:bCs w:val="0"/>
          <w:sz w:val="44"/>
          <w:szCs w:val="44"/>
          <w:lang w:val="en-US" w:eastAsia="zh-CN"/>
        </w:rPr>
      </w:pPr>
      <w:r>
        <w:rPr>
          <w:rStyle w:val="7"/>
          <w:rFonts w:hint="eastAsia" w:ascii="方正小标宋简体" w:hAnsi="方正小标宋简体" w:eastAsia="方正小标宋简体" w:cs="方正小标宋简体"/>
          <w:b w:val="0"/>
          <w:bCs w:val="0"/>
          <w:sz w:val="44"/>
          <w:szCs w:val="44"/>
          <w:lang w:val="en-US" w:eastAsia="zh-CN"/>
        </w:rPr>
        <w:t>西安市阎良区广播电视台</w:t>
      </w:r>
    </w:p>
    <w:p>
      <w:pPr>
        <w:pStyle w:val="4"/>
        <w:shd w:val="clear" w:color="auto" w:fill="FFFFFF"/>
        <w:spacing w:before="0" w:beforeAutospacing="0" w:after="0" w:afterAutospacing="0" w:line="520" w:lineRule="exact"/>
        <w:jc w:val="center"/>
        <w:rPr>
          <w:rStyle w:val="7"/>
          <w:rFonts w:ascii="方正小标宋简体" w:hAnsi="方正小标宋简体" w:eastAsia="方正小标宋简体" w:cs="方正小标宋简体"/>
          <w:b w:val="0"/>
          <w:bCs w:val="0"/>
          <w:color w:val="000000"/>
          <w:sz w:val="44"/>
          <w:szCs w:val="44"/>
        </w:rPr>
      </w:pPr>
      <w:r>
        <w:rPr>
          <w:rStyle w:val="7"/>
          <w:rFonts w:ascii="方正小标宋简体" w:hAnsi="方正小标宋简体" w:eastAsia="方正小标宋简体" w:cs="方正小标宋简体"/>
          <w:b w:val="0"/>
          <w:bCs w:val="0"/>
          <w:color w:val="000000"/>
          <w:sz w:val="44"/>
          <w:szCs w:val="44"/>
        </w:rPr>
        <w:t>201</w:t>
      </w:r>
      <w:r>
        <w:rPr>
          <w:rStyle w:val="7"/>
          <w:rFonts w:hint="eastAsia" w:ascii="方正小标宋简体" w:hAnsi="方正小标宋简体" w:eastAsia="方正小标宋简体" w:cs="方正小标宋简体"/>
          <w:b w:val="0"/>
          <w:bCs w:val="0"/>
          <w:color w:val="000000"/>
          <w:sz w:val="44"/>
          <w:szCs w:val="44"/>
          <w:lang w:val="en-US" w:eastAsia="zh-CN"/>
        </w:rPr>
        <w:t>8</w:t>
      </w:r>
      <w:r>
        <w:rPr>
          <w:rStyle w:val="7"/>
          <w:rFonts w:hint="eastAsia" w:ascii="方正小标宋简体" w:hAnsi="方正小标宋简体" w:eastAsia="方正小标宋简体" w:cs="方正小标宋简体"/>
          <w:b w:val="0"/>
          <w:bCs w:val="0"/>
          <w:color w:val="000000"/>
          <w:sz w:val="44"/>
          <w:szCs w:val="44"/>
        </w:rPr>
        <w:t>年度部门决算说明</w:t>
      </w:r>
    </w:p>
    <w:p>
      <w:pPr>
        <w:pStyle w:val="4"/>
        <w:shd w:val="clear" w:color="auto" w:fill="FFFFFF"/>
        <w:spacing w:before="0" w:beforeAutospacing="0" w:after="0" w:afterAutospacing="0" w:line="520" w:lineRule="exact"/>
        <w:jc w:val="center"/>
        <w:rPr>
          <w:rStyle w:val="7"/>
          <w:rFonts w:ascii="华文仿宋" w:hAnsi="华文仿宋" w:eastAsia="华文仿宋" w:cs="华文仿宋"/>
          <w:b w:val="0"/>
          <w:bCs w:val="0"/>
          <w:color w:val="000000"/>
          <w:sz w:val="44"/>
          <w:szCs w:val="44"/>
        </w:rPr>
      </w:pPr>
    </w:p>
    <w:p>
      <w:pPr>
        <w:pStyle w:val="4"/>
        <w:shd w:val="clear" w:color="auto" w:fill="FFFFFF"/>
        <w:spacing w:before="0" w:beforeAutospacing="0" w:after="0" w:afterAutospacing="0" w:line="560" w:lineRule="exact"/>
        <w:ind w:firstLine="640" w:firstLineChars="200"/>
        <w:rPr>
          <w:rFonts w:ascii="黑体" w:hAnsi="黑体" w:eastAsia="黑体" w:cs="黑体"/>
          <w:color w:val="000000"/>
          <w:sz w:val="32"/>
          <w:szCs w:val="32"/>
        </w:rPr>
      </w:pPr>
      <w:r>
        <w:rPr>
          <w:rStyle w:val="7"/>
          <w:rFonts w:hint="eastAsia" w:ascii="黑体" w:hAnsi="黑体" w:eastAsia="黑体" w:cs="黑体"/>
          <w:b w:val="0"/>
          <w:bCs w:val="0"/>
          <w:color w:val="000000"/>
          <w:sz w:val="32"/>
          <w:szCs w:val="32"/>
        </w:rPr>
        <w:t>一、</w:t>
      </w:r>
      <w:r>
        <w:rPr>
          <w:rFonts w:hint="eastAsia" w:ascii="黑体" w:hAnsi="黑体" w:eastAsia="黑体" w:cs="黑体"/>
          <w:color w:val="000000"/>
          <w:sz w:val="32"/>
          <w:szCs w:val="32"/>
        </w:rPr>
        <w:t>部门主要职责</w:t>
      </w:r>
    </w:p>
    <w:p>
      <w:pPr>
        <w:spacing w:line="627" w:lineRule="atLeast"/>
        <w:ind w:firstLine="640" w:firstLineChars="200"/>
        <w:rPr>
          <w:rFonts w:hint="eastAsia" w:ascii="仿宋" w:hAnsi="仿宋" w:eastAsia="仿宋"/>
          <w:szCs w:val="32"/>
          <w:lang w:val="en-US" w:eastAsia="zh-CN"/>
        </w:rPr>
      </w:pPr>
      <w:r>
        <w:rPr>
          <w:rFonts w:hint="eastAsia" w:ascii="仿宋" w:hAnsi="仿宋" w:eastAsia="仿宋"/>
          <w:szCs w:val="32"/>
        </w:rPr>
        <w:t>广播电视台主要职责任务是充分发挥党和政府的喉舌作用，围绕区委、区政府的中心工作开展新闻宣传；根据区域的发展战略规划，负责拟订并组织实施本台广播电视事业和产业发展规划；负责广播电视安全播出和设备设施的安全防范工作；负责广播电视节目的制作、播出；负责完整传输中央、省、市广播电视节目；承办区委、区政府和区委宣传部交办的其他任务。</w:t>
      </w:r>
      <w:r>
        <w:rPr>
          <w:rFonts w:hint="eastAsia" w:ascii="仿宋" w:hAnsi="仿宋" w:eastAsia="仿宋"/>
          <w:szCs w:val="32"/>
          <w:lang w:val="en-US" w:eastAsia="zh-CN"/>
        </w:rPr>
        <w:t>本单位无“三定方案”，无内设机构。</w:t>
      </w:r>
    </w:p>
    <w:p>
      <w:pPr>
        <w:spacing w:line="627" w:lineRule="atLeast"/>
        <w:rPr>
          <w:rFonts w:hint="eastAsia" w:ascii="仿宋" w:hAnsi="仿宋" w:eastAsia="仿宋"/>
          <w:szCs w:val="32"/>
        </w:rPr>
      </w:pPr>
      <w:r>
        <w:rPr>
          <w:rFonts w:hint="eastAsia" w:ascii="仿宋" w:hAnsi="仿宋" w:eastAsia="仿宋"/>
          <w:szCs w:val="32"/>
        </w:rPr>
        <w:t xml:space="preserve">    1、贯彻中央、省、市以及区委、区政府关于广播电视宣传的方针政策以及国家有关广播电影电视事业管理的法律、法规，把握宣传舆论导向。 </w:t>
      </w:r>
    </w:p>
    <w:p>
      <w:pPr>
        <w:spacing w:line="627" w:lineRule="atLeast"/>
        <w:ind w:firstLine="640" w:firstLineChars="200"/>
        <w:rPr>
          <w:rFonts w:hint="eastAsia" w:ascii="仿宋" w:hAnsi="仿宋" w:eastAsia="仿宋"/>
          <w:szCs w:val="32"/>
        </w:rPr>
      </w:pPr>
      <w:r>
        <w:rPr>
          <w:rFonts w:hint="eastAsia" w:ascii="仿宋" w:hAnsi="仿宋" w:eastAsia="仿宋"/>
          <w:szCs w:val="32"/>
        </w:rPr>
        <w:t>2、管理全区卫星电视广播地面接收设施；管理本区域内广播电视节目的交流、交易活动。</w:t>
      </w:r>
    </w:p>
    <w:p>
      <w:pPr>
        <w:spacing w:line="627" w:lineRule="atLeast"/>
        <w:rPr>
          <w:rFonts w:hint="eastAsia" w:ascii="仿宋" w:hAnsi="仿宋" w:eastAsia="仿宋"/>
          <w:szCs w:val="32"/>
          <w:lang w:eastAsia="zh-CN"/>
        </w:rPr>
      </w:pPr>
      <w:r>
        <w:rPr>
          <w:rFonts w:hint="eastAsia" w:ascii="仿宋" w:hAnsi="仿宋" w:eastAsia="仿宋"/>
          <w:szCs w:val="32"/>
        </w:rPr>
        <w:t xml:space="preserve">    3、保证广播电视节目的安全播出</w:t>
      </w:r>
      <w:r>
        <w:rPr>
          <w:rFonts w:hint="eastAsia" w:ascii="仿宋" w:hAnsi="仿宋" w:eastAsia="仿宋"/>
          <w:szCs w:val="32"/>
          <w:lang w:eastAsia="zh-CN"/>
        </w:rPr>
        <w:t>。</w:t>
      </w:r>
    </w:p>
    <w:p>
      <w:pPr>
        <w:spacing w:line="627" w:lineRule="atLeast"/>
        <w:rPr>
          <w:rFonts w:hint="eastAsia" w:ascii="仿宋" w:hAnsi="仿宋" w:eastAsia="仿宋"/>
          <w:szCs w:val="32"/>
        </w:rPr>
      </w:pPr>
      <w:r>
        <w:rPr>
          <w:rFonts w:hint="eastAsia" w:ascii="仿宋" w:hAnsi="仿宋" w:eastAsia="仿宋"/>
          <w:szCs w:val="32"/>
        </w:rPr>
        <w:t xml:space="preserve">    4、承办区政府交办的其他事项。</w:t>
      </w:r>
    </w:p>
    <w:p>
      <w:pPr>
        <w:pStyle w:val="4"/>
        <w:shd w:val="clear" w:color="auto" w:fill="FFFFFF"/>
        <w:spacing w:before="0" w:beforeAutospacing="0" w:after="0" w:afterAutospacing="0" w:line="560" w:lineRule="exact"/>
        <w:ind w:firstLine="585"/>
        <w:rPr>
          <w:rFonts w:ascii="仿宋_GB2312" w:hAnsi="华文仿宋" w:eastAsia="仿宋_GB2312" w:cs="华文仿宋"/>
          <w:sz w:val="32"/>
          <w:szCs w:val="32"/>
        </w:rPr>
      </w:pPr>
    </w:p>
    <w:p>
      <w:pPr>
        <w:pStyle w:val="4"/>
        <w:shd w:val="clear" w:color="auto" w:fill="FFFFFF"/>
        <w:spacing w:before="0" w:beforeAutospacing="0" w:after="0" w:afterAutospacing="0" w:line="560" w:lineRule="exact"/>
        <w:ind w:firstLine="640" w:firstLineChars="200"/>
        <w:rPr>
          <w:rStyle w:val="7"/>
          <w:rFonts w:ascii="黑体" w:hAnsi="黑体" w:eastAsia="黑体" w:cs="黑体"/>
          <w:b w:val="0"/>
          <w:bCs w:val="0"/>
          <w:color w:val="000000"/>
          <w:sz w:val="32"/>
          <w:szCs w:val="32"/>
        </w:rPr>
      </w:pPr>
      <w:r>
        <w:rPr>
          <w:rStyle w:val="7"/>
          <w:rFonts w:hint="eastAsia" w:ascii="黑体" w:hAnsi="黑体" w:eastAsia="黑体" w:cs="黑体"/>
          <w:b w:val="0"/>
          <w:bCs w:val="0"/>
          <w:color w:val="000000"/>
          <w:sz w:val="32"/>
          <w:szCs w:val="32"/>
        </w:rPr>
        <w:t>二、部门决算单位构成</w:t>
      </w:r>
    </w:p>
    <w:p>
      <w:pPr>
        <w:spacing w:line="560" w:lineRule="exact"/>
        <w:ind w:firstLine="640" w:firstLineChars="200"/>
        <w:rPr>
          <w:rFonts w:hint="eastAsia" w:ascii="仿宋_GB2312" w:hAnsi="华文仿宋" w:eastAsia="仿宋_GB2312" w:cs="华文仿宋"/>
          <w:szCs w:val="32"/>
        </w:rPr>
      </w:pPr>
      <w:r>
        <w:rPr>
          <w:rFonts w:hint="eastAsia" w:ascii="仿宋_GB2312" w:hAnsi="华文仿宋" w:eastAsia="仿宋_GB2312" w:cs="华文仿宋"/>
          <w:szCs w:val="32"/>
        </w:rPr>
        <w:t>从决算单位构成看，本部门的部门决算只包括部门本级决算，本部门无下属事业单位。</w:t>
      </w:r>
    </w:p>
    <w:p>
      <w:pPr>
        <w:spacing w:line="560" w:lineRule="exact"/>
        <w:ind w:firstLine="640" w:firstLineChars="200"/>
        <w:rPr>
          <w:rFonts w:hint="eastAsia" w:ascii="仿宋_GB2312" w:hAnsi="华文仿宋" w:eastAsia="仿宋_GB2312" w:cs="华文仿宋"/>
          <w:szCs w:val="32"/>
        </w:rPr>
      </w:pP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6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top"/>
          </w:tcPr>
          <w:p>
            <w:pPr>
              <w:spacing w:line="560" w:lineRule="exact"/>
              <w:jc w:val="center"/>
              <w:rPr>
                <w:rFonts w:ascii="仿宋_GB2312" w:hAnsi="华文仿宋" w:eastAsia="仿宋_GB2312" w:cs="华文仿宋"/>
                <w:szCs w:val="32"/>
              </w:rPr>
            </w:pPr>
            <w:r>
              <w:rPr>
                <w:rFonts w:hint="eastAsia" w:ascii="仿宋_GB2312" w:hAnsi="华文仿宋" w:eastAsia="仿宋_GB2312" w:cs="华文仿宋"/>
                <w:szCs w:val="32"/>
              </w:rPr>
              <w:t>序号</w:t>
            </w:r>
          </w:p>
        </w:tc>
        <w:tc>
          <w:tcPr>
            <w:tcW w:w="6923" w:type="dxa"/>
            <w:vAlign w:val="top"/>
          </w:tcPr>
          <w:p>
            <w:pPr>
              <w:spacing w:line="560" w:lineRule="exact"/>
              <w:jc w:val="center"/>
              <w:rPr>
                <w:rFonts w:ascii="仿宋_GB2312" w:hAnsi="华文仿宋" w:eastAsia="仿宋_GB2312" w:cs="华文仿宋"/>
                <w:szCs w:val="32"/>
              </w:rPr>
            </w:pPr>
            <w:r>
              <w:rPr>
                <w:rFonts w:hint="eastAsia" w:ascii="仿宋_GB2312" w:hAnsi="华文仿宋" w:eastAsia="仿宋_GB2312" w:cs="华文仿宋"/>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top"/>
          </w:tcPr>
          <w:p>
            <w:pPr>
              <w:spacing w:line="560" w:lineRule="exact"/>
              <w:jc w:val="center"/>
              <w:rPr>
                <w:rFonts w:ascii="仿宋_GB2312" w:hAnsi="华文仿宋" w:eastAsia="仿宋_GB2312" w:cs="华文仿宋"/>
                <w:szCs w:val="32"/>
              </w:rPr>
            </w:pPr>
            <w:r>
              <w:rPr>
                <w:rFonts w:ascii="仿宋_GB2312" w:hAnsi="华文仿宋" w:eastAsia="仿宋_GB2312" w:cs="华文仿宋"/>
                <w:szCs w:val="32"/>
              </w:rPr>
              <w:t>1</w:t>
            </w:r>
          </w:p>
        </w:tc>
        <w:tc>
          <w:tcPr>
            <w:tcW w:w="6923" w:type="dxa"/>
            <w:vAlign w:val="top"/>
          </w:tcPr>
          <w:p>
            <w:pPr>
              <w:spacing w:line="560" w:lineRule="exact"/>
              <w:rPr>
                <w:rFonts w:hint="eastAsia" w:ascii="仿宋_GB2312" w:hAnsi="华文仿宋" w:eastAsia="仿宋_GB2312" w:cs="华文仿宋"/>
                <w:szCs w:val="32"/>
                <w:lang w:eastAsia="zh-CN"/>
              </w:rPr>
            </w:pPr>
            <w:r>
              <w:rPr>
                <w:rFonts w:hint="eastAsia" w:ascii="仿宋_GB2312" w:hAnsi="华文仿宋" w:eastAsia="仿宋_GB2312" w:cs="华文仿宋"/>
                <w:szCs w:val="32"/>
                <w:lang w:val="en-US" w:eastAsia="zh-CN"/>
              </w:rPr>
              <w:t>西安市阎良区广播电视台</w:t>
            </w:r>
            <w:r>
              <w:rPr>
                <w:rFonts w:hint="eastAsia" w:ascii="仿宋_GB2312" w:hAnsi="华文仿宋" w:eastAsia="仿宋_GB2312" w:cs="华文仿宋"/>
                <w:szCs w:val="32"/>
              </w:rPr>
              <w:t>部门本级</w:t>
            </w:r>
          </w:p>
        </w:tc>
      </w:tr>
    </w:tbl>
    <w:p>
      <w:pPr>
        <w:pStyle w:val="4"/>
        <w:shd w:val="clear" w:color="auto" w:fill="FFFFFF"/>
        <w:spacing w:before="0" w:beforeAutospacing="0" w:after="0" w:afterAutospacing="0" w:line="560" w:lineRule="exact"/>
        <w:ind w:firstLine="640" w:firstLineChars="200"/>
        <w:rPr>
          <w:rStyle w:val="7"/>
          <w:rFonts w:ascii="黑体" w:hAnsi="黑体" w:eastAsia="黑体" w:cs="黑体"/>
          <w:b w:val="0"/>
          <w:color w:val="000000"/>
          <w:sz w:val="32"/>
          <w:szCs w:val="32"/>
        </w:rPr>
      </w:pPr>
      <w:r>
        <w:rPr>
          <w:rStyle w:val="7"/>
          <w:rFonts w:hint="eastAsia" w:ascii="黑体" w:eastAsia="黑体" w:cs="黑体"/>
          <w:b w:val="0"/>
          <w:color w:val="000000"/>
          <w:sz w:val="32"/>
          <w:szCs w:val="32"/>
        </w:rPr>
        <w:t>三、部门人员情况说明</w:t>
      </w:r>
    </w:p>
    <w:p>
      <w:pPr>
        <w:spacing w:line="560" w:lineRule="exact"/>
        <w:ind w:firstLine="640" w:firstLineChars="200"/>
        <w:rPr>
          <w:rFonts w:hint="eastAsia" w:ascii="仿宋_GB2312" w:hAnsi="华文仿宋" w:eastAsia="仿宋_GB2312" w:cs="华文仿宋"/>
          <w:szCs w:val="32"/>
        </w:rPr>
      </w:pPr>
      <w:r>
        <w:rPr>
          <w:rFonts w:hint="eastAsia" w:ascii="仿宋_GB2312" w:hAnsi="华文仿宋" w:eastAsia="仿宋_GB2312" w:cs="华文仿宋"/>
          <w:szCs w:val="32"/>
        </w:rPr>
        <w:t>截止</w:t>
      </w:r>
      <w:r>
        <w:rPr>
          <w:rFonts w:ascii="仿宋_GB2312" w:hAnsi="华文仿宋" w:eastAsia="仿宋_GB2312" w:cs="华文仿宋"/>
          <w:szCs w:val="32"/>
        </w:rPr>
        <w:t>201</w:t>
      </w:r>
      <w:r>
        <w:rPr>
          <w:rFonts w:hint="eastAsia" w:ascii="仿宋_GB2312" w:hAnsi="华文仿宋" w:eastAsia="仿宋_GB2312" w:cs="华文仿宋"/>
          <w:szCs w:val="32"/>
          <w:lang w:val="en-US" w:eastAsia="zh-CN"/>
        </w:rPr>
        <w:t>8</w:t>
      </w:r>
      <w:r>
        <w:rPr>
          <w:rFonts w:hint="eastAsia" w:ascii="仿宋_GB2312" w:hAnsi="华文仿宋" w:eastAsia="仿宋_GB2312" w:cs="华文仿宋"/>
          <w:szCs w:val="32"/>
        </w:rPr>
        <w:t>年底，本部门人员编制</w:t>
      </w:r>
      <w:r>
        <w:rPr>
          <w:rFonts w:hint="eastAsia" w:ascii="仿宋_GB2312" w:hAnsi="华文仿宋" w:eastAsia="仿宋_GB2312" w:cs="华文仿宋"/>
          <w:szCs w:val="32"/>
          <w:lang w:val="en-US" w:eastAsia="zh-CN"/>
        </w:rPr>
        <w:t>14</w:t>
      </w:r>
      <w:r>
        <w:rPr>
          <w:rFonts w:hint="eastAsia" w:ascii="仿宋_GB2312" w:hAnsi="华文仿宋" w:eastAsia="仿宋_GB2312" w:cs="华文仿宋"/>
          <w:szCs w:val="32"/>
        </w:rPr>
        <w:t>人，其中行政编制</w:t>
      </w:r>
      <w:r>
        <w:rPr>
          <w:rFonts w:hint="eastAsia" w:ascii="仿宋_GB2312" w:hAnsi="华文仿宋" w:eastAsia="仿宋_GB2312" w:cs="华文仿宋"/>
          <w:szCs w:val="32"/>
          <w:lang w:val="en-US" w:eastAsia="zh-CN"/>
        </w:rPr>
        <w:t>0</w:t>
      </w:r>
      <w:r>
        <w:rPr>
          <w:rFonts w:hint="eastAsia" w:ascii="仿宋_GB2312" w:hAnsi="华文仿宋" w:eastAsia="仿宋_GB2312" w:cs="华文仿宋"/>
          <w:szCs w:val="32"/>
        </w:rPr>
        <w:t>人、事业编制</w:t>
      </w:r>
      <w:r>
        <w:rPr>
          <w:rFonts w:hint="eastAsia" w:ascii="仿宋_GB2312" w:hAnsi="华文仿宋" w:eastAsia="仿宋_GB2312" w:cs="华文仿宋"/>
          <w:szCs w:val="32"/>
          <w:lang w:val="en-US" w:eastAsia="zh-CN"/>
        </w:rPr>
        <w:t>14</w:t>
      </w:r>
      <w:r>
        <w:rPr>
          <w:rFonts w:hint="eastAsia" w:ascii="仿宋_GB2312" w:hAnsi="华文仿宋" w:eastAsia="仿宋_GB2312" w:cs="华文仿宋"/>
          <w:szCs w:val="32"/>
        </w:rPr>
        <w:t>人；实有人员</w:t>
      </w:r>
      <w:r>
        <w:rPr>
          <w:rFonts w:hint="eastAsia" w:ascii="仿宋_GB2312" w:hAnsi="华文仿宋" w:eastAsia="仿宋_GB2312" w:cs="华文仿宋"/>
          <w:szCs w:val="32"/>
          <w:lang w:val="en-US" w:eastAsia="zh-CN"/>
        </w:rPr>
        <w:t>14</w:t>
      </w:r>
      <w:r>
        <w:rPr>
          <w:rFonts w:hint="eastAsia" w:ascii="仿宋_GB2312" w:hAnsi="华文仿宋" w:eastAsia="仿宋_GB2312" w:cs="华文仿宋"/>
          <w:szCs w:val="32"/>
        </w:rPr>
        <w:t>人，其中行政</w:t>
      </w:r>
      <w:r>
        <w:rPr>
          <w:rFonts w:hint="eastAsia" w:ascii="仿宋_GB2312" w:hAnsi="华文仿宋" w:eastAsia="仿宋_GB2312" w:cs="华文仿宋"/>
          <w:szCs w:val="32"/>
          <w:lang w:val="en-US" w:eastAsia="zh-CN"/>
        </w:rPr>
        <w:t>0</w:t>
      </w:r>
      <w:r>
        <w:rPr>
          <w:rFonts w:hint="eastAsia" w:ascii="仿宋_GB2312" w:hAnsi="华文仿宋" w:eastAsia="仿宋_GB2312" w:cs="华文仿宋"/>
          <w:szCs w:val="32"/>
        </w:rPr>
        <w:t>人、事业</w:t>
      </w:r>
      <w:r>
        <w:rPr>
          <w:rFonts w:hint="eastAsia" w:ascii="仿宋_GB2312" w:hAnsi="华文仿宋" w:eastAsia="仿宋_GB2312" w:cs="华文仿宋"/>
          <w:szCs w:val="32"/>
          <w:lang w:val="en-US" w:eastAsia="zh-CN"/>
        </w:rPr>
        <w:t>14</w:t>
      </w:r>
      <w:r>
        <w:rPr>
          <w:rFonts w:hint="eastAsia" w:ascii="仿宋_GB2312" w:hAnsi="华文仿宋" w:eastAsia="仿宋_GB2312" w:cs="华文仿宋"/>
          <w:szCs w:val="32"/>
        </w:rPr>
        <w:t>人。单位管理的离退休人员</w:t>
      </w:r>
      <w:r>
        <w:rPr>
          <w:rFonts w:hint="eastAsia" w:ascii="仿宋_GB2312" w:hAnsi="华文仿宋" w:eastAsia="仿宋_GB2312" w:cs="华文仿宋"/>
          <w:szCs w:val="32"/>
          <w:lang w:val="en-US" w:eastAsia="zh-CN"/>
        </w:rPr>
        <w:t>6</w:t>
      </w:r>
      <w:r>
        <w:rPr>
          <w:rFonts w:hint="eastAsia" w:ascii="仿宋_GB2312" w:hAnsi="华文仿宋" w:eastAsia="仿宋_GB2312" w:cs="华文仿宋"/>
          <w:szCs w:val="32"/>
        </w:rPr>
        <w:t>人。</w:t>
      </w:r>
    </w:p>
    <w:p>
      <w:pPr>
        <w:spacing w:line="240" w:lineRule="auto"/>
        <w:ind w:firstLine="640" w:firstLineChars="200"/>
        <w:jc w:val="center"/>
        <w:rPr>
          <w:rFonts w:hint="eastAsia" w:ascii="仿宋_GB2312" w:hAnsi="华文仿宋" w:eastAsia="仿宋_GB2312" w:cs="华文仿宋"/>
          <w:szCs w:val="32"/>
          <w:lang w:eastAsia="zh-CN"/>
        </w:rPr>
      </w:pPr>
      <w:r>
        <w:rPr>
          <w:rFonts w:hint="eastAsia" w:ascii="仿宋_GB2312" w:hAnsi="华文仿宋" w:eastAsia="仿宋_GB2312" w:cs="华文仿宋"/>
          <w:szCs w:val="32"/>
          <w:lang w:eastAsia="zh-CN"/>
        </w:rPr>
        <w:drawing>
          <wp:inline distT="0" distB="0" distL="114300" distR="114300">
            <wp:extent cx="2552065" cy="2685415"/>
            <wp:effectExtent l="0" t="0" r="635" b="635"/>
            <wp:docPr id="1" name="图片 1" descr="微信图片_20181010152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81010152415"/>
                    <pic:cNvPicPr>
                      <a:picLocks noChangeAspect="1"/>
                    </pic:cNvPicPr>
                  </pic:nvPicPr>
                  <pic:blipFill>
                    <a:blip r:embed="rId4"/>
                    <a:stretch>
                      <a:fillRect/>
                    </a:stretch>
                  </pic:blipFill>
                  <pic:spPr>
                    <a:xfrm>
                      <a:off x="0" y="0"/>
                      <a:ext cx="2552065" cy="2685415"/>
                    </a:xfrm>
                    <a:prstGeom prst="rect">
                      <a:avLst/>
                    </a:prstGeom>
                    <a:noFill/>
                    <a:ln>
                      <a:noFill/>
                    </a:ln>
                  </pic:spPr>
                </pic:pic>
              </a:graphicData>
            </a:graphic>
          </wp:inline>
        </w:drawing>
      </w:r>
    </w:p>
    <w:p>
      <w:pPr>
        <w:spacing w:line="560" w:lineRule="exact"/>
        <w:ind w:firstLine="640" w:firstLineChars="200"/>
        <w:rPr>
          <w:rFonts w:hint="eastAsia" w:ascii="仿宋_GB2312" w:hAnsi="华文仿宋" w:eastAsia="仿宋_GB2312" w:cs="华文仿宋"/>
          <w:szCs w:val="32"/>
          <w:lang w:eastAsia="zh-CN"/>
        </w:rPr>
      </w:pPr>
    </w:p>
    <w:p>
      <w:pPr>
        <w:pStyle w:val="4"/>
        <w:shd w:val="clear" w:color="auto" w:fill="FFFFFF"/>
        <w:spacing w:before="0" w:beforeAutospacing="0" w:after="0" w:afterAutospacing="0" w:line="560" w:lineRule="exact"/>
        <w:ind w:firstLine="640" w:firstLineChars="200"/>
        <w:rPr>
          <w:rStyle w:val="7"/>
          <w:rFonts w:ascii="黑体" w:eastAsia="黑体" w:cs="黑体"/>
          <w:b w:val="0"/>
          <w:color w:val="000000"/>
          <w:sz w:val="32"/>
          <w:szCs w:val="32"/>
        </w:rPr>
      </w:pPr>
      <w:r>
        <w:rPr>
          <w:rStyle w:val="7"/>
          <w:rFonts w:hint="eastAsia" w:ascii="黑体" w:eastAsia="黑体" w:cs="黑体"/>
          <w:b w:val="0"/>
          <w:color w:val="000000"/>
          <w:sz w:val="32"/>
          <w:szCs w:val="32"/>
        </w:rPr>
        <w:t>四、</w:t>
      </w:r>
      <w:r>
        <w:rPr>
          <w:rStyle w:val="7"/>
          <w:rFonts w:ascii="黑体" w:eastAsia="黑体" w:cs="黑体"/>
          <w:b w:val="0"/>
          <w:color w:val="000000"/>
          <w:sz w:val="32"/>
          <w:szCs w:val="32"/>
        </w:rPr>
        <w:t>201</w:t>
      </w:r>
      <w:r>
        <w:rPr>
          <w:rStyle w:val="7"/>
          <w:rFonts w:hint="eastAsia" w:ascii="黑体" w:eastAsia="黑体" w:cs="黑体"/>
          <w:b w:val="0"/>
          <w:color w:val="000000"/>
          <w:sz w:val="32"/>
          <w:szCs w:val="32"/>
          <w:lang w:val="en-US" w:eastAsia="zh-CN"/>
        </w:rPr>
        <w:t>8</w:t>
      </w:r>
      <w:r>
        <w:rPr>
          <w:rStyle w:val="7"/>
          <w:rFonts w:hint="eastAsia" w:ascii="黑体" w:eastAsia="黑体" w:cs="黑体"/>
          <w:b w:val="0"/>
          <w:color w:val="000000"/>
          <w:sz w:val="32"/>
          <w:szCs w:val="32"/>
        </w:rPr>
        <w:t>年度部门工作完成情况</w:t>
      </w:r>
    </w:p>
    <w:p>
      <w:pPr>
        <w:widowControl/>
        <w:spacing w:before="150" w:after="150" w:line="375" w:lineRule="atLeast"/>
        <w:ind w:firstLine="640" w:firstLineChars="200"/>
        <w:jc w:val="left"/>
        <w:rPr>
          <w:rFonts w:ascii="仿宋" w:hAnsi="仿宋" w:eastAsia="仿宋" w:cs="宋体"/>
          <w:color w:val="313131"/>
          <w:kern w:val="0"/>
          <w:sz w:val="32"/>
          <w:szCs w:val="32"/>
        </w:rPr>
      </w:pPr>
      <w:r>
        <w:rPr>
          <w:rFonts w:hint="eastAsia" w:ascii="仿宋" w:hAnsi="仿宋" w:eastAsia="仿宋" w:cs="宋体"/>
          <w:color w:val="313131"/>
          <w:kern w:val="0"/>
          <w:sz w:val="32"/>
          <w:szCs w:val="32"/>
          <w:lang w:val="en-US" w:eastAsia="zh-CN"/>
        </w:rPr>
        <w:t>全年</w:t>
      </w:r>
      <w:r>
        <w:rPr>
          <w:rFonts w:ascii="仿宋" w:hAnsi="仿宋" w:eastAsia="仿宋" w:cs="宋体"/>
          <w:color w:val="313131"/>
          <w:kern w:val="0"/>
          <w:sz w:val="32"/>
          <w:szCs w:val="32"/>
        </w:rPr>
        <w:t>共制作播发《</w:t>
      </w:r>
      <w:r>
        <w:rPr>
          <w:rFonts w:hint="eastAsia" w:ascii="仿宋" w:hAnsi="仿宋" w:eastAsia="仿宋" w:cs="宋体"/>
          <w:color w:val="313131"/>
          <w:kern w:val="0"/>
          <w:sz w:val="32"/>
          <w:szCs w:val="32"/>
        </w:rPr>
        <w:t>阎良</w:t>
      </w:r>
      <w:r>
        <w:rPr>
          <w:rFonts w:ascii="仿宋" w:hAnsi="仿宋" w:eastAsia="仿宋" w:cs="宋体"/>
          <w:color w:val="313131"/>
          <w:kern w:val="0"/>
          <w:sz w:val="32"/>
          <w:szCs w:val="32"/>
        </w:rPr>
        <w:t>新闻》</w:t>
      </w:r>
      <w:r>
        <w:rPr>
          <w:rFonts w:hint="eastAsia" w:ascii="仿宋" w:hAnsi="仿宋" w:eastAsia="仿宋" w:cs="宋体"/>
          <w:color w:val="313131"/>
          <w:kern w:val="0"/>
          <w:sz w:val="32"/>
          <w:szCs w:val="32"/>
          <w:lang w:val="en-US" w:eastAsia="zh-CN"/>
        </w:rPr>
        <w:t>240</w:t>
      </w:r>
      <w:r>
        <w:rPr>
          <w:rFonts w:ascii="仿宋" w:hAnsi="仿宋" w:eastAsia="仿宋" w:cs="宋体"/>
          <w:color w:val="313131"/>
          <w:kern w:val="0"/>
          <w:sz w:val="32"/>
          <w:szCs w:val="32"/>
        </w:rPr>
        <w:t>期</w:t>
      </w:r>
      <w:r>
        <w:rPr>
          <w:rFonts w:hint="eastAsia" w:ascii="仿宋" w:hAnsi="仿宋" w:eastAsia="仿宋" w:cs="宋体"/>
          <w:color w:val="313131"/>
          <w:kern w:val="0"/>
          <w:sz w:val="32"/>
          <w:szCs w:val="32"/>
          <w:lang w:val="en-US" w:eastAsia="zh-CN"/>
        </w:rPr>
        <w:t>1357</w:t>
      </w:r>
      <w:r>
        <w:rPr>
          <w:rFonts w:ascii="仿宋" w:hAnsi="仿宋" w:eastAsia="仿宋" w:cs="宋体"/>
          <w:color w:val="313131"/>
          <w:kern w:val="0"/>
          <w:sz w:val="32"/>
          <w:szCs w:val="32"/>
        </w:rPr>
        <w:t>条</w:t>
      </w:r>
      <w:r>
        <w:rPr>
          <w:rFonts w:hint="eastAsia" w:ascii="仿宋" w:hAnsi="仿宋" w:eastAsia="仿宋" w:cs="宋体"/>
          <w:color w:val="313131"/>
          <w:kern w:val="0"/>
          <w:sz w:val="32"/>
          <w:szCs w:val="32"/>
        </w:rPr>
        <w:t>、</w:t>
      </w:r>
      <w:r>
        <w:rPr>
          <w:rFonts w:ascii="仿宋" w:hAnsi="仿宋" w:eastAsia="仿宋" w:cs="宋体"/>
          <w:color w:val="313131"/>
          <w:kern w:val="0"/>
          <w:sz w:val="32"/>
          <w:szCs w:val="32"/>
        </w:rPr>
        <w:t>《</w:t>
      </w:r>
      <w:r>
        <w:rPr>
          <w:rFonts w:hint="eastAsia" w:ascii="仿宋" w:hAnsi="仿宋" w:eastAsia="仿宋" w:cs="宋体"/>
          <w:color w:val="313131"/>
          <w:kern w:val="0"/>
          <w:sz w:val="32"/>
          <w:szCs w:val="32"/>
        </w:rPr>
        <w:t>一周要闻</w:t>
      </w:r>
      <w:r>
        <w:rPr>
          <w:rFonts w:ascii="仿宋" w:hAnsi="仿宋" w:eastAsia="仿宋" w:cs="宋体"/>
          <w:color w:val="313131"/>
          <w:kern w:val="0"/>
          <w:sz w:val="32"/>
          <w:szCs w:val="32"/>
        </w:rPr>
        <w:t>》</w:t>
      </w:r>
      <w:r>
        <w:rPr>
          <w:rFonts w:hint="eastAsia" w:ascii="仿宋" w:hAnsi="仿宋" w:eastAsia="仿宋" w:cs="宋体"/>
          <w:color w:val="313131"/>
          <w:kern w:val="0"/>
          <w:sz w:val="32"/>
          <w:szCs w:val="32"/>
        </w:rPr>
        <w:t>4</w:t>
      </w:r>
      <w:r>
        <w:rPr>
          <w:rFonts w:hint="eastAsia" w:ascii="仿宋" w:hAnsi="仿宋" w:eastAsia="仿宋" w:cs="宋体"/>
          <w:color w:val="313131"/>
          <w:kern w:val="0"/>
          <w:sz w:val="32"/>
          <w:szCs w:val="32"/>
          <w:lang w:val="en-US" w:eastAsia="zh-CN"/>
        </w:rPr>
        <w:t>8</w:t>
      </w:r>
      <w:r>
        <w:rPr>
          <w:rFonts w:ascii="仿宋" w:hAnsi="仿宋" w:eastAsia="仿宋" w:cs="宋体"/>
          <w:color w:val="313131"/>
          <w:kern w:val="0"/>
          <w:sz w:val="32"/>
          <w:szCs w:val="32"/>
        </w:rPr>
        <w:t>期</w:t>
      </w:r>
      <w:r>
        <w:rPr>
          <w:rFonts w:hint="eastAsia" w:ascii="仿宋" w:hAnsi="仿宋" w:eastAsia="仿宋" w:cs="宋体"/>
          <w:color w:val="313131"/>
          <w:kern w:val="0"/>
          <w:sz w:val="32"/>
          <w:szCs w:val="32"/>
        </w:rPr>
        <w:t>、《</w:t>
      </w:r>
      <w:r>
        <w:rPr>
          <w:rFonts w:hint="eastAsia" w:ascii="仿宋" w:hAnsi="仿宋" w:eastAsia="仿宋"/>
          <w:sz w:val="32"/>
          <w:szCs w:val="32"/>
        </w:rPr>
        <w:t>魅力航城》</w:t>
      </w:r>
      <w:r>
        <w:rPr>
          <w:rFonts w:hint="eastAsia" w:ascii="仿宋" w:hAnsi="仿宋" w:eastAsia="仿宋" w:cs="宋体"/>
          <w:color w:val="313131"/>
          <w:kern w:val="0"/>
          <w:sz w:val="32"/>
          <w:szCs w:val="32"/>
        </w:rPr>
        <w:t>4</w:t>
      </w:r>
      <w:r>
        <w:rPr>
          <w:rFonts w:hint="eastAsia" w:ascii="仿宋" w:hAnsi="仿宋" w:eastAsia="仿宋" w:cs="宋体"/>
          <w:color w:val="313131"/>
          <w:kern w:val="0"/>
          <w:sz w:val="32"/>
          <w:szCs w:val="32"/>
          <w:lang w:val="en-US" w:eastAsia="zh-CN"/>
        </w:rPr>
        <w:t>8</w:t>
      </w:r>
      <w:r>
        <w:rPr>
          <w:rFonts w:ascii="仿宋" w:hAnsi="仿宋" w:eastAsia="仿宋" w:cs="宋体"/>
          <w:color w:val="313131"/>
          <w:kern w:val="0"/>
          <w:sz w:val="32"/>
          <w:szCs w:val="32"/>
        </w:rPr>
        <w:t>期</w:t>
      </w:r>
      <w:r>
        <w:rPr>
          <w:rFonts w:hint="eastAsia" w:ascii="仿宋" w:hAnsi="仿宋" w:eastAsia="仿宋" w:cs="宋体"/>
          <w:color w:val="313131"/>
          <w:kern w:val="0"/>
          <w:sz w:val="32"/>
          <w:szCs w:val="32"/>
        </w:rPr>
        <w:t>、《</w:t>
      </w:r>
      <w:r>
        <w:rPr>
          <w:rFonts w:ascii="仿宋" w:hAnsi="仿宋" w:eastAsia="仿宋" w:cs="宋体"/>
          <w:color w:val="313131"/>
          <w:kern w:val="0"/>
          <w:sz w:val="32"/>
          <w:szCs w:val="32"/>
        </w:rPr>
        <w:t>花儿朵朵</w:t>
      </w:r>
      <w:r>
        <w:rPr>
          <w:rFonts w:hint="eastAsia" w:ascii="仿宋" w:hAnsi="仿宋" w:eastAsia="仿宋" w:cs="宋体"/>
          <w:color w:val="313131"/>
          <w:kern w:val="0"/>
          <w:sz w:val="32"/>
          <w:szCs w:val="32"/>
        </w:rPr>
        <w:t>》4</w:t>
      </w:r>
      <w:r>
        <w:rPr>
          <w:rFonts w:hint="eastAsia" w:ascii="仿宋" w:hAnsi="仿宋" w:eastAsia="仿宋" w:cs="宋体"/>
          <w:color w:val="313131"/>
          <w:kern w:val="0"/>
          <w:sz w:val="32"/>
          <w:szCs w:val="32"/>
          <w:lang w:val="en-US" w:eastAsia="zh-CN"/>
        </w:rPr>
        <w:t>8</w:t>
      </w:r>
      <w:r>
        <w:rPr>
          <w:rFonts w:ascii="仿宋" w:hAnsi="仿宋" w:eastAsia="仿宋" w:cs="宋体"/>
          <w:color w:val="313131"/>
          <w:kern w:val="0"/>
          <w:sz w:val="32"/>
          <w:szCs w:val="32"/>
        </w:rPr>
        <w:t>期</w:t>
      </w:r>
      <w:r>
        <w:rPr>
          <w:rFonts w:hint="eastAsia" w:ascii="仿宋" w:hAnsi="仿宋" w:eastAsia="仿宋" w:cs="宋体"/>
          <w:color w:val="313131"/>
          <w:kern w:val="0"/>
          <w:sz w:val="32"/>
          <w:szCs w:val="32"/>
          <w:lang w:eastAsia="zh-CN"/>
        </w:rPr>
        <w:t>、《</w:t>
      </w:r>
      <w:r>
        <w:rPr>
          <w:rFonts w:hint="eastAsia" w:ascii="仿宋" w:hAnsi="仿宋" w:eastAsia="仿宋" w:cs="宋体"/>
          <w:color w:val="313131"/>
          <w:kern w:val="0"/>
          <w:sz w:val="32"/>
          <w:szCs w:val="32"/>
          <w:lang w:val="en-US" w:eastAsia="zh-CN"/>
        </w:rPr>
        <w:t>聚焦时刻</w:t>
      </w:r>
      <w:r>
        <w:rPr>
          <w:rFonts w:hint="eastAsia" w:ascii="仿宋" w:hAnsi="仿宋" w:eastAsia="仿宋" w:cs="宋体"/>
          <w:color w:val="313131"/>
          <w:kern w:val="0"/>
          <w:sz w:val="32"/>
          <w:szCs w:val="32"/>
          <w:lang w:eastAsia="zh-CN"/>
        </w:rPr>
        <w:t>》</w:t>
      </w:r>
      <w:r>
        <w:rPr>
          <w:rFonts w:hint="eastAsia" w:ascii="仿宋" w:hAnsi="仿宋" w:eastAsia="仿宋" w:cs="宋体"/>
          <w:color w:val="313131"/>
          <w:kern w:val="0"/>
          <w:sz w:val="32"/>
          <w:szCs w:val="32"/>
          <w:lang w:val="en-US" w:eastAsia="zh-CN"/>
        </w:rPr>
        <w:t>95期，</w:t>
      </w:r>
      <w:r>
        <w:rPr>
          <w:rFonts w:ascii="仿宋" w:hAnsi="仿宋" w:eastAsia="仿宋" w:cs="宋体"/>
          <w:color w:val="313131"/>
          <w:kern w:val="0"/>
          <w:sz w:val="32"/>
          <w:szCs w:val="32"/>
        </w:rPr>
        <w:t>多角度、全方位反映了我</w:t>
      </w:r>
      <w:r>
        <w:rPr>
          <w:rFonts w:hint="eastAsia" w:ascii="仿宋" w:hAnsi="仿宋" w:eastAsia="仿宋" w:cs="宋体"/>
          <w:color w:val="313131"/>
          <w:kern w:val="0"/>
          <w:sz w:val="32"/>
          <w:szCs w:val="32"/>
        </w:rPr>
        <w:t>区</w:t>
      </w:r>
      <w:r>
        <w:rPr>
          <w:rFonts w:ascii="仿宋" w:hAnsi="仿宋" w:eastAsia="仿宋" w:cs="宋体"/>
          <w:color w:val="313131"/>
          <w:kern w:val="0"/>
          <w:sz w:val="32"/>
          <w:szCs w:val="32"/>
        </w:rPr>
        <w:t>政治经济和社会活动过程中发生的各类新闻事件，全面反映了</w:t>
      </w:r>
      <w:r>
        <w:rPr>
          <w:rFonts w:hint="eastAsia" w:ascii="仿宋" w:hAnsi="仿宋" w:eastAsia="仿宋" w:cs="宋体"/>
          <w:color w:val="313131"/>
          <w:kern w:val="0"/>
          <w:sz w:val="32"/>
          <w:szCs w:val="32"/>
        </w:rPr>
        <w:t>区</w:t>
      </w:r>
      <w:r>
        <w:rPr>
          <w:rFonts w:ascii="仿宋" w:hAnsi="仿宋" w:eastAsia="仿宋" w:cs="宋体"/>
          <w:color w:val="313131"/>
          <w:kern w:val="0"/>
          <w:sz w:val="32"/>
          <w:szCs w:val="32"/>
        </w:rPr>
        <w:t>委、</w:t>
      </w:r>
      <w:r>
        <w:rPr>
          <w:rFonts w:hint="eastAsia" w:ascii="仿宋" w:hAnsi="仿宋" w:eastAsia="仿宋" w:cs="宋体"/>
          <w:color w:val="313131"/>
          <w:kern w:val="0"/>
          <w:sz w:val="32"/>
          <w:szCs w:val="32"/>
        </w:rPr>
        <w:t>区</w:t>
      </w:r>
      <w:r>
        <w:rPr>
          <w:rFonts w:ascii="仿宋" w:hAnsi="仿宋" w:eastAsia="仿宋" w:cs="宋体"/>
          <w:color w:val="313131"/>
          <w:kern w:val="0"/>
          <w:sz w:val="32"/>
          <w:szCs w:val="32"/>
        </w:rPr>
        <w:t>政府的新思路、新举措、新成果、新经验，认真履行了党的喉舌功能，营造了良好的舆论氛围。</w:t>
      </w:r>
    </w:p>
    <w:p>
      <w:pPr>
        <w:pStyle w:val="4"/>
        <w:shd w:val="clear" w:color="auto" w:fill="FFFFFF"/>
        <w:spacing w:before="0" w:beforeAutospacing="0" w:after="0" w:afterAutospacing="0" w:line="560" w:lineRule="exact"/>
        <w:ind w:firstLine="640" w:firstLineChars="200"/>
        <w:rPr>
          <w:rStyle w:val="7"/>
          <w:rFonts w:ascii="黑体" w:eastAsia="黑体" w:cs="黑体"/>
          <w:b w:val="0"/>
          <w:color w:val="000000"/>
          <w:sz w:val="32"/>
          <w:szCs w:val="32"/>
        </w:rPr>
      </w:pPr>
      <w:r>
        <w:rPr>
          <w:rStyle w:val="7"/>
          <w:rFonts w:hint="eastAsia" w:ascii="黑体" w:eastAsia="黑体" w:cs="黑体"/>
          <w:b w:val="0"/>
          <w:color w:val="000000"/>
          <w:sz w:val="32"/>
          <w:szCs w:val="32"/>
        </w:rPr>
        <w:t>五、部门决算收支情况说明</w:t>
      </w:r>
    </w:p>
    <w:p>
      <w:pPr>
        <w:spacing w:line="560" w:lineRule="exact"/>
        <w:ind w:firstLine="643" w:firstLineChars="200"/>
        <w:rPr>
          <w:rFonts w:ascii="楷体_GB2312" w:hAnsi="楷体_GB2312" w:eastAsia="楷体_GB2312" w:cs="楷体_GB2312"/>
          <w:b/>
          <w:bCs/>
          <w:szCs w:val="32"/>
        </w:rPr>
      </w:pPr>
      <w:r>
        <w:rPr>
          <w:rFonts w:hint="eastAsia" w:ascii="楷体_GB2312" w:hAnsi="楷体_GB2312" w:eastAsia="楷体_GB2312" w:cs="楷体_GB2312"/>
          <w:b/>
          <w:bCs/>
          <w:szCs w:val="32"/>
        </w:rPr>
        <w:t>（一）</w:t>
      </w:r>
      <w:r>
        <w:rPr>
          <w:rFonts w:ascii="楷体_GB2312" w:hAnsi="楷体_GB2312" w:eastAsia="楷体_GB2312" w:cs="楷体_GB2312"/>
          <w:b/>
          <w:bCs/>
          <w:szCs w:val="32"/>
        </w:rPr>
        <w:t>201</w:t>
      </w:r>
      <w:r>
        <w:rPr>
          <w:rFonts w:hint="eastAsia" w:ascii="楷体_GB2312" w:hAnsi="楷体_GB2312" w:eastAsia="楷体_GB2312" w:cs="楷体_GB2312"/>
          <w:b/>
          <w:bCs/>
          <w:szCs w:val="32"/>
          <w:lang w:val="en-US" w:eastAsia="zh-CN"/>
        </w:rPr>
        <w:t>8</w:t>
      </w:r>
      <w:r>
        <w:rPr>
          <w:rFonts w:hint="eastAsia" w:ascii="楷体_GB2312" w:hAnsi="楷体_GB2312" w:eastAsia="楷体_GB2312" w:cs="楷体_GB2312"/>
          <w:b/>
          <w:bCs/>
          <w:szCs w:val="32"/>
        </w:rPr>
        <w:t>年度收入支出总体情况说明</w:t>
      </w: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t>1.</w:t>
      </w:r>
      <w:r>
        <w:rPr>
          <w:rFonts w:hint="eastAsia" w:ascii="仿宋_GB2312" w:hAnsi="华文仿宋" w:eastAsia="仿宋_GB2312" w:cs="华文仿宋"/>
          <w:sz w:val="32"/>
          <w:szCs w:val="32"/>
        </w:rPr>
        <w:t>本年度收入支出总体情况</w:t>
      </w:r>
    </w:p>
    <w:p>
      <w:pPr>
        <w:pStyle w:val="4"/>
        <w:shd w:val="clear" w:color="auto" w:fill="FFFFFF"/>
        <w:spacing w:before="0" w:beforeAutospacing="0" w:after="0" w:afterAutospacing="0" w:line="550" w:lineRule="exact"/>
        <w:ind w:firstLine="320" w:firstLineChars="100"/>
        <w:rPr>
          <w:rFonts w:hint="eastAsia" w:ascii="仿宋" w:hAnsi="仿宋" w:eastAsia="仿宋"/>
          <w:color w:val="000000"/>
          <w:sz w:val="32"/>
          <w:szCs w:val="32"/>
          <w:lang w:val="en-US" w:eastAsia="zh-CN"/>
        </w:rPr>
      </w:pPr>
      <w:r>
        <w:rPr>
          <w:rFonts w:hint="eastAsia" w:ascii="仿宋" w:hAnsi="仿宋" w:eastAsia="仿宋"/>
          <w:b w:val="0"/>
          <w:bCs/>
          <w:color w:val="000000"/>
          <w:sz w:val="32"/>
          <w:szCs w:val="32"/>
        </w:rPr>
        <w:t>（1）</w:t>
      </w:r>
      <w:r>
        <w:rPr>
          <w:rFonts w:hint="eastAsia" w:ascii="仿宋" w:hAnsi="仿宋" w:eastAsia="仿宋"/>
          <w:b w:val="0"/>
          <w:bCs/>
          <w:color w:val="000000"/>
          <w:sz w:val="32"/>
          <w:szCs w:val="32"/>
          <w:lang w:val="en-US" w:eastAsia="zh-CN"/>
        </w:rPr>
        <w:t>2018年度本年收入合计210.34</w:t>
      </w:r>
      <w:r>
        <w:rPr>
          <w:rFonts w:hint="eastAsia" w:ascii="仿宋" w:hAnsi="仿宋" w:eastAsia="仿宋"/>
          <w:b w:val="0"/>
          <w:bCs/>
          <w:color w:val="000000"/>
          <w:sz w:val="32"/>
          <w:szCs w:val="32"/>
        </w:rPr>
        <w:t>万元</w:t>
      </w:r>
      <w:r>
        <w:rPr>
          <w:rFonts w:hint="eastAsia" w:ascii="仿宋" w:hAnsi="仿宋" w:eastAsia="仿宋"/>
          <w:b w:val="0"/>
          <w:bCs/>
          <w:color w:val="000000"/>
          <w:sz w:val="32"/>
          <w:szCs w:val="32"/>
          <w:lang w:eastAsia="zh-CN"/>
        </w:rPr>
        <w:t>，</w:t>
      </w:r>
      <w:r>
        <w:rPr>
          <w:rFonts w:hint="eastAsia" w:ascii="仿宋" w:hAnsi="仿宋" w:eastAsia="仿宋"/>
          <w:b w:val="0"/>
          <w:bCs/>
          <w:color w:val="000000"/>
          <w:sz w:val="32"/>
          <w:szCs w:val="32"/>
          <w:lang w:val="en-US" w:eastAsia="zh-CN"/>
        </w:rPr>
        <w:t>较上年减少37.39万元，主要原因是劳务费、维护费减少。</w:t>
      </w:r>
    </w:p>
    <w:p>
      <w:pPr>
        <w:pStyle w:val="4"/>
        <w:shd w:val="clear" w:color="auto" w:fill="FFFFFF"/>
        <w:spacing w:before="0" w:beforeAutospacing="0" w:after="0" w:afterAutospacing="0" w:line="550" w:lineRule="exact"/>
        <w:ind w:firstLine="320" w:firstLineChars="100"/>
        <w:rPr>
          <w:rFonts w:hint="eastAsia" w:ascii="仿宋" w:hAnsi="仿宋" w:eastAsia="仿宋"/>
          <w:color w:val="000000"/>
          <w:sz w:val="32"/>
          <w:szCs w:val="32"/>
          <w:lang w:val="en-US" w:eastAsia="zh-CN"/>
        </w:rPr>
      </w:pPr>
      <w:r>
        <w:rPr>
          <w:rFonts w:hint="eastAsia" w:ascii="仿宋" w:hAnsi="仿宋" w:eastAsia="仿宋"/>
          <w:color w:val="000000"/>
          <w:sz w:val="32"/>
          <w:szCs w:val="32"/>
        </w:rPr>
        <w:t>（2）</w:t>
      </w:r>
      <w:r>
        <w:rPr>
          <w:rFonts w:hint="eastAsia" w:ascii="仿宋" w:hAnsi="仿宋" w:eastAsia="仿宋"/>
          <w:b w:val="0"/>
          <w:bCs/>
          <w:color w:val="000000"/>
          <w:sz w:val="32"/>
          <w:szCs w:val="32"/>
          <w:lang w:val="en-US" w:eastAsia="zh-CN"/>
        </w:rPr>
        <w:t>2018年度本年支出合计210.34</w:t>
      </w:r>
      <w:r>
        <w:rPr>
          <w:rFonts w:hint="eastAsia" w:ascii="仿宋" w:hAnsi="仿宋" w:eastAsia="仿宋"/>
          <w:b w:val="0"/>
          <w:bCs/>
          <w:color w:val="000000"/>
          <w:sz w:val="32"/>
          <w:szCs w:val="32"/>
        </w:rPr>
        <w:t>万元</w:t>
      </w:r>
      <w:r>
        <w:rPr>
          <w:rFonts w:hint="eastAsia" w:ascii="仿宋" w:hAnsi="仿宋" w:eastAsia="仿宋"/>
          <w:b w:val="0"/>
          <w:bCs/>
          <w:color w:val="000000"/>
          <w:sz w:val="32"/>
          <w:szCs w:val="32"/>
          <w:lang w:eastAsia="zh-CN"/>
        </w:rPr>
        <w:t>，</w:t>
      </w:r>
      <w:r>
        <w:rPr>
          <w:rFonts w:hint="eastAsia" w:ascii="仿宋" w:hAnsi="仿宋" w:eastAsia="仿宋"/>
          <w:b w:val="0"/>
          <w:bCs/>
          <w:color w:val="000000"/>
          <w:sz w:val="32"/>
          <w:szCs w:val="32"/>
          <w:lang w:val="en-US" w:eastAsia="zh-CN"/>
        </w:rPr>
        <w:t>较上年减少37.39万元，主要原因是劳务费、维护费减少。</w:t>
      </w: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t>2.</w:t>
      </w:r>
      <w:r>
        <w:rPr>
          <w:rFonts w:hint="eastAsia" w:ascii="仿宋_GB2312" w:hAnsi="华文仿宋" w:eastAsia="仿宋_GB2312" w:cs="华文仿宋"/>
          <w:sz w:val="32"/>
          <w:szCs w:val="32"/>
        </w:rPr>
        <w:t>本年收入构成情况</w:t>
      </w: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t>201</w:t>
      </w:r>
      <w:r>
        <w:rPr>
          <w:rFonts w:hint="eastAsia" w:ascii="仿宋_GB2312" w:hAnsi="华文仿宋" w:eastAsia="仿宋_GB2312" w:cs="华文仿宋"/>
          <w:sz w:val="32"/>
          <w:szCs w:val="32"/>
          <w:lang w:val="en-US" w:eastAsia="zh-CN"/>
        </w:rPr>
        <w:t>8</w:t>
      </w:r>
      <w:r>
        <w:rPr>
          <w:rFonts w:hint="eastAsia" w:ascii="仿宋_GB2312" w:hAnsi="华文仿宋" w:eastAsia="仿宋_GB2312" w:cs="华文仿宋"/>
          <w:sz w:val="32"/>
          <w:szCs w:val="32"/>
        </w:rPr>
        <w:t>年本年收入合计</w:t>
      </w:r>
      <w:r>
        <w:rPr>
          <w:rFonts w:hint="eastAsia" w:ascii="仿宋_GB2312" w:hAnsi="华文仿宋" w:eastAsia="仿宋_GB2312" w:cs="华文仿宋"/>
          <w:sz w:val="32"/>
          <w:szCs w:val="32"/>
          <w:lang w:val="en-US" w:eastAsia="zh-CN"/>
        </w:rPr>
        <w:t>210.34</w:t>
      </w:r>
      <w:r>
        <w:rPr>
          <w:rFonts w:hint="eastAsia" w:ascii="仿宋_GB2312" w:hAnsi="华文仿宋" w:eastAsia="仿宋_GB2312" w:cs="华文仿宋"/>
          <w:sz w:val="32"/>
          <w:szCs w:val="32"/>
        </w:rPr>
        <w:t>万元。其中</w:t>
      </w:r>
      <w:r>
        <w:rPr>
          <w:rFonts w:ascii="仿宋_GB2312" w:hAnsi="华文仿宋" w:eastAsia="仿宋_GB2312" w:cs="华文仿宋"/>
          <w:sz w:val="32"/>
          <w:szCs w:val="32"/>
        </w:rPr>
        <w:t>:</w:t>
      </w:r>
    </w:p>
    <w:p>
      <w:pPr>
        <w:pStyle w:val="4"/>
        <w:shd w:val="clear" w:color="auto" w:fill="FFFFFF"/>
        <w:spacing w:before="0" w:beforeAutospacing="0" w:after="0" w:afterAutospacing="0" w:line="560" w:lineRule="exact"/>
        <w:ind w:firstLine="640" w:firstLineChars="200"/>
        <w:rPr>
          <w:rFonts w:hint="eastAsia" w:ascii="仿宋_GB2312" w:hAnsi="华文仿宋" w:eastAsia="仿宋_GB2312" w:cs="华文仿宋"/>
          <w:sz w:val="32"/>
          <w:szCs w:val="32"/>
          <w:lang w:eastAsia="zh-CN"/>
        </w:rPr>
      </w:pPr>
      <w:r>
        <w:rPr>
          <w:rFonts w:hint="eastAsia" w:ascii="仿宋_GB2312" w:hAnsi="华文仿宋" w:eastAsia="仿宋_GB2312" w:cs="华文仿宋"/>
          <w:sz w:val="32"/>
          <w:szCs w:val="32"/>
        </w:rPr>
        <w:t>财政拨款</w:t>
      </w:r>
      <w:r>
        <w:rPr>
          <w:rFonts w:hint="eastAsia" w:ascii="仿宋_GB2312" w:hAnsi="华文仿宋" w:eastAsia="仿宋_GB2312" w:cs="华文仿宋"/>
          <w:sz w:val="32"/>
          <w:szCs w:val="32"/>
          <w:lang w:val="en-US" w:eastAsia="zh-CN"/>
        </w:rPr>
        <w:t>210.34</w:t>
      </w:r>
      <w:r>
        <w:rPr>
          <w:rFonts w:hint="eastAsia" w:ascii="仿宋_GB2312" w:hAnsi="华文仿宋" w:eastAsia="仿宋_GB2312" w:cs="华文仿宋"/>
          <w:sz w:val="32"/>
          <w:szCs w:val="32"/>
        </w:rPr>
        <w:t>万元，占总收入的</w:t>
      </w:r>
      <w:r>
        <w:rPr>
          <w:rFonts w:hint="eastAsia" w:ascii="仿宋_GB2312" w:hAnsi="华文仿宋" w:eastAsia="仿宋_GB2312" w:cs="华文仿宋"/>
          <w:sz w:val="32"/>
          <w:szCs w:val="32"/>
          <w:lang w:val="en-US" w:eastAsia="zh-CN"/>
        </w:rPr>
        <w:t>100</w:t>
      </w:r>
      <w:r>
        <w:rPr>
          <w:rFonts w:ascii="仿宋_GB2312" w:hAnsi="华文仿宋" w:eastAsia="仿宋_GB2312" w:cs="华文仿宋"/>
          <w:sz w:val="32"/>
          <w:szCs w:val="32"/>
        </w:rPr>
        <w:t>%</w:t>
      </w:r>
      <w:r>
        <w:rPr>
          <w:rFonts w:hint="eastAsia" w:ascii="仿宋_GB2312" w:hAnsi="华文仿宋" w:eastAsia="仿宋_GB2312" w:cs="华文仿宋"/>
          <w:sz w:val="32"/>
          <w:szCs w:val="32"/>
        </w:rPr>
        <w:t>，包括一般公共预算财政拨款</w:t>
      </w:r>
      <w:r>
        <w:rPr>
          <w:rFonts w:hint="eastAsia" w:ascii="仿宋_GB2312" w:hAnsi="华文仿宋" w:eastAsia="仿宋_GB2312" w:cs="华文仿宋"/>
          <w:sz w:val="32"/>
          <w:szCs w:val="32"/>
          <w:lang w:val="en-US" w:eastAsia="zh-CN"/>
        </w:rPr>
        <w:t>210.34</w:t>
      </w:r>
      <w:r>
        <w:rPr>
          <w:rFonts w:hint="eastAsia" w:ascii="仿宋_GB2312" w:hAnsi="华文仿宋" w:eastAsia="仿宋_GB2312" w:cs="华文仿宋"/>
          <w:sz w:val="32"/>
          <w:szCs w:val="32"/>
        </w:rPr>
        <w:t>万元</w:t>
      </w:r>
      <w:r>
        <w:rPr>
          <w:rFonts w:hint="eastAsia" w:ascii="仿宋_GB2312" w:hAnsi="华文仿宋" w:eastAsia="仿宋_GB2312" w:cs="华文仿宋"/>
          <w:sz w:val="32"/>
          <w:szCs w:val="32"/>
          <w:lang w:eastAsia="zh-CN"/>
        </w:rPr>
        <w:t>。</w:t>
      </w:r>
    </w:p>
    <w:p>
      <w:pPr>
        <w:pStyle w:val="4"/>
        <w:shd w:val="clear" w:color="auto" w:fill="FFFFFF"/>
        <w:spacing w:before="0" w:beforeAutospacing="0" w:after="0" w:afterAutospacing="0" w:line="240" w:lineRule="auto"/>
        <w:ind w:firstLine="640" w:firstLineChars="200"/>
        <w:jc w:val="center"/>
        <w:rPr>
          <w:rFonts w:hint="eastAsia" w:ascii="仿宋_GB2312" w:hAnsi="华文仿宋" w:eastAsia="仿宋_GB2312" w:cs="华文仿宋"/>
          <w:sz w:val="32"/>
          <w:szCs w:val="32"/>
          <w:lang w:val="en-US" w:eastAsia="zh-CN"/>
        </w:rPr>
      </w:pPr>
      <w:r>
        <w:rPr>
          <w:rFonts w:hint="eastAsia" w:ascii="仿宋_GB2312" w:hAnsi="华文仿宋" w:eastAsia="仿宋_GB2312" w:cs="华文仿宋"/>
          <w:sz w:val="32"/>
          <w:szCs w:val="32"/>
          <w:lang w:val="en-US" w:eastAsia="zh-CN"/>
        </w:rPr>
        <w:drawing>
          <wp:inline distT="0" distB="0" distL="114300" distR="114300">
            <wp:extent cx="4410075" cy="2686050"/>
            <wp:effectExtent l="0" t="0" r="9525" b="0"/>
            <wp:docPr id="4" name="图片 4" descr="756594985006739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56594985006739065"/>
                    <pic:cNvPicPr>
                      <a:picLocks noChangeAspect="1"/>
                    </pic:cNvPicPr>
                  </pic:nvPicPr>
                  <pic:blipFill>
                    <a:blip r:embed="rId5"/>
                    <a:stretch>
                      <a:fillRect/>
                    </a:stretch>
                  </pic:blipFill>
                  <pic:spPr>
                    <a:xfrm>
                      <a:off x="0" y="0"/>
                      <a:ext cx="4410075" cy="2686050"/>
                    </a:xfrm>
                    <a:prstGeom prst="rect">
                      <a:avLst/>
                    </a:prstGeom>
                  </pic:spPr>
                </pic:pic>
              </a:graphicData>
            </a:graphic>
          </wp:inline>
        </w:drawing>
      </w: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t>3.</w:t>
      </w:r>
      <w:r>
        <w:rPr>
          <w:rFonts w:hint="eastAsia" w:ascii="仿宋_GB2312" w:hAnsi="华文仿宋" w:eastAsia="仿宋_GB2312" w:cs="华文仿宋"/>
          <w:sz w:val="32"/>
          <w:szCs w:val="32"/>
        </w:rPr>
        <w:t>本年支出构成情况（并用图表进行辅助说明）</w:t>
      </w: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t>201</w:t>
      </w:r>
      <w:r>
        <w:rPr>
          <w:rFonts w:hint="eastAsia" w:ascii="仿宋_GB2312" w:hAnsi="华文仿宋" w:eastAsia="仿宋_GB2312" w:cs="华文仿宋"/>
          <w:sz w:val="32"/>
          <w:szCs w:val="32"/>
          <w:lang w:val="en-US" w:eastAsia="zh-CN"/>
        </w:rPr>
        <w:t>8</w:t>
      </w:r>
      <w:r>
        <w:rPr>
          <w:rFonts w:hint="eastAsia" w:ascii="仿宋_GB2312" w:hAnsi="华文仿宋" w:eastAsia="仿宋_GB2312" w:cs="华文仿宋"/>
          <w:sz w:val="32"/>
          <w:szCs w:val="32"/>
        </w:rPr>
        <w:t>年本年支出合计</w:t>
      </w:r>
      <w:r>
        <w:rPr>
          <w:rFonts w:hint="eastAsia" w:ascii="仿宋_GB2312" w:hAnsi="华文仿宋" w:eastAsia="仿宋_GB2312" w:cs="华文仿宋"/>
          <w:sz w:val="32"/>
          <w:szCs w:val="32"/>
          <w:lang w:val="en-US" w:eastAsia="zh-CN"/>
        </w:rPr>
        <w:t>210.34</w:t>
      </w:r>
      <w:r>
        <w:rPr>
          <w:rFonts w:hint="eastAsia" w:ascii="仿宋_GB2312" w:hAnsi="华文仿宋" w:eastAsia="仿宋_GB2312" w:cs="华文仿宋"/>
          <w:sz w:val="32"/>
          <w:szCs w:val="32"/>
        </w:rPr>
        <w:t>万元。其中</w:t>
      </w:r>
      <w:r>
        <w:rPr>
          <w:rFonts w:ascii="仿宋_GB2312" w:hAnsi="华文仿宋" w:eastAsia="仿宋_GB2312" w:cs="华文仿宋"/>
          <w:sz w:val="32"/>
          <w:szCs w:val="32"/>
        </w:rPr>
        <w:t>:</w:t>
      </w:r>
    </w:p>
    <w:p>
      <w:pPr>
        <w:pStyle w:val="4"/>
        <w:numPr>
          <w:ilvl w:val="0"/>
          <w:numId w:val="1"/>
        </w:numPr>
        <w:spacing w:before="0" w:beforeAutospacing="0" w:after="0" w:afterAutospacing="0" w:line="560" w:lineRule="exact"/>
        <w:ind w:firstLine="640" w:firstLineChars="200"/>
        <w:rPr>
          <w:rFonts w:hint="eastAsia"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161.36</w:t>
      </w:r>
      <w:r>
        <w:rPr>
          <w:rFonts w:hint="eastAsia" w:ascii="仿宋_GB2312" w:eastAsia="仿宋_GB2312"/>
          <w:sz w:val="32"/>
          <w:szCs w:val="32"/>
        </w:rPr>
        <w:t>万元，占总支出的</w:t>
      </w:r>
      <w:r>
        <w:rPr>
          <w:rFonts w:hint="eastAsia" w:ascii="仿宋_GB2312" w:eastAsia="仿宋_GB2312"/>
          <w:sz w:val="32"/>
          <w:szCs w:val="32"/>
          <w:lang w:val="en-US" w:eastAsia="zh-CN"/>
        </w:rPr>
        <w:t>76.71</w:t>
      </w:r>
      <w:r>
        <w:rPr>
          <w:rFonts w:hint="eastAsia" w:ascii="仿宋_GB2312" w:eastAsia="仿宋_GB2312"/>
          <w:sz w:val="32"/>
          <w:szCs w:val="32"/>
        </w:rPr>
        <w:t>%，是为保障机构正常运转、完成日常工作任务而发生的各项支出，包括人员经费</w:t>
      </w:r>
      <w:r>
        <w:rPr>
          <w:rFonts w:hint="eastAsia" w:ascii="仿宋_GB2312" w:eastAsia="仿宋_GB2312"/>
          <w:sz w:val="32"/>
          <w:szCs w:val="32"/>
          <w:lang w:val="en-US" w:eastAsia="zh-CN"/>
        </w:rPr>
        <w:t>153.65</w:t>
      </w:r>
      <w:r>
        <w:rPr>
          <w:rFonts w:hint="eastAsia" w:ascii="仿宋_GB2312" w:eastAsia="仿宋_GB2312"/>
          <w:sz w:val="32"/>
          <w:szCs w:val="32"/>
        </w:rPr>
        <w:t>万元和公用经费</w:t>
      </w:r>
      <w:r>
        <w:rPr>
          <w:rFonts w:hint="eastAsia" w:ascii="仿宋_GB2312" w:eastAsia="仿宋_GB2312"/>
          <w:sz w:val="32"/>
          <w:szCs w:val="32"/>
          <w:lang w:val="en-US" w:eastAsia="zh-CN"/>
        </w:rPr>
        <w:t>7.71</w:t>
      </w:r>
      <w:r>
        <w:rPr>
          <w:rFonts w:hint="eastAsia" w:ascii="仿宋_GB2312" w:eastAsia="仿宋_GB2312"/>
          <w:sz w:val="32"/>
          <w:szCs w:val="32"/>
        </w:rPr>
        <w:t>万元。</w:t>
      </w:r>
    </w:p>
    <w:p>
      <w:pPr>
        <w:pStyle w:val="4"/>
        <w:numPr>
          <w:ilvl w:val="0"/>
          <w:numId w:val="1"/>
        </w:numPr>
        <w:spacing w:before="0" w:beforeAutospacing="0" w:after="0" w:afterAutospacing="0" w:line="560" w:lineRule="exact"/>
        <w:ind w:left="0" w:leftChars="0" w:firstLine="640" w:firstLineChars="200"/>
        <w:rPr>
          <w:rFonts w:hint="eastAsia" w:ascii="仿宋_GB2312" w:eastAsia="仿宋_GB2312"/>
          <w:sz w:val="32"/>
          <w:szCs w:val="32"/>
          <w:lang w:val="en-US" w:eastAsia="zh-CN"/>
        </w:rPr>
      </w:pPr>
      <w:r>
        <w:rPr>
          <w:rFonts w:hint="eastAsia" w:ascii="仿宋_GB2312" w:eastAsia="仿宋_GB2312"/>
          <w:sz w:val="32"/>
          <w:szCs w:val="32"/>
        </w:rPr>
        <w:t>项目支出</w:t>
      </w:r>
      <w:r>
        <w:rPr>
          <w:rFonts w:hint="eastAsia" w:ascii="仿宋_GB2312" w:eastAsia="仿宋_GB2312"/>
          <w:sz w:val="32"/>
          <w:szCs w:val="32"/>
          <w:lang w:val="en-US" w:eastAsia="zh-CN"/>
        </w:rPr>
        <w:t>48.98</w:t>
      </w:r>
      <w:r>
        <w:rPr>
          <w:rFonts w:hint="eastAsia" w:ascii="仿宋_GB2312" w:eastAsia="仿宋_GB2312"/>
          <w:sz w:val="32"/>
          <w:szCs w:val="32"/>
        </w:rPr>
        <w:t>万元，占总支出的</w:t>
      </w:r>
      <w:r>
        <w:rPr>
          <w:rFonts w:hint="eastAsia" w:ascii="仿宋_GB2312" w:eastAsia="仿宋_GB2312"/>
          <w:sz w:val="32"/>
          <w:szCs w:val="32"/>
          <w:lang w:val="en-US" w:eastAsia="zh-CN"/>
        </w:rPr>
        <w:t>23.29</w:t>
      </w:r>
      <w:r>
        <w:rPr>
          <w:rFonts w:hint="eastAsia" w:ascii="仿宋_GB2312" w:eastAsia="仿宋_GB2312"/>
          <w:sz w:val="32"/>
          <w:szCs w:val="32"/>
        </w:rPr>
        <w:t>%，是为完成特定的工作任务或事业发展目标，在基本支出之外发生的支出。主要</w:t>
      </w:r>
      <w:r>
        <w:rPr>
          <w:rFonts w:hint="eastAsia" w:ascii="仿宋_GB2312" w:eastAsia="仿宋_GB2312"/>
          <w:sz w:val="32"/>
          <w:szCs w:val="32"/>
          <w:lang w:val="en-US" w:eastAsia="zh-CN"/>
        </w:rPr>
        <w:t>包括业务发展经费</w:t>
      </w:r>
      <w:r>
        <w:rPr>
          <w:rFonts w:hint="eastAsia" w:ascii="仿宋_GB2312" w:eastAsia="仿宋_GB2312"/>
          <w:sz w:val="32"/>
          <w:szCs w:val="32"/>
        </w:rPr>
        <w:t>项目</w:t>
      </w:r>
      <w:r>
        <w:rPr>
          <w:rFonts w:hint="eastAsia" w:ascii="仿宋_GB2312" w:eastAsia="仿宋_GB2312"/>
          <w:sz w:val="32"/>
          <w:szCs w:val="32"/>
          <w:lang w:val="en-US" w:eastAsia="zh-CN"/>
        </w:rPr>
        <w:t>支出20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事业发展经费项目支出20万元等。</w:t>
      </w:r>
    </w:p>
    <w:p>
      <w:pPr>
        <w:pStyle w:val="4"/>
        <w:numPr>
          <w:ilvl w:val="0"/>
          <w:numId w:val="0"/>
        </w:numPr>
        <w:spacing w:before="0" w:beforeAutospacing="0" w:after="0" w:afterAutospacing="0" w:line="240" w:lineRule="auto"/>
        <w:ind w:leftChars="200"/>
        <w:rPr>
          <w:rFonts w:hint="eastAsia" w:ascii="仿宋_GB2312" w:eastAsia="仿宋_GB2312"/>
          <w:sz w:val="32"/>
          <w:szCs w:val="32"/>
          <w:lang w:val="en-US" w:eastAsia="zh-CN"/>
        </w:rPr>
      </w:pPr>
      <w:r>
        <w:rPr>
          <w:rFonts w:hint="eastAsia" w:ascii="仿宋_GB2312" w:eastAsia="仿宋_GB2312"/>
          <w:sz w:val="32"/>
          <w:szCs w:val="32"/>
          <w:lang w:val="en-US" w:eastAsia="zh-CN"/>
        </w:rPr>
        <w:drawing>
          <wp:inline distT="0" distB="0" distL="114300" distR="114300">
            <wp:extent cx="5200650" cy="3257550"/>
            <wp:effectExtent l="0" t="0" r="0" b="0"/>
            <wp:docPr id="2" name="图片 2" descr="735974879142922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35974879142922874"/>
                    <pic:cNvPicPr>
                      <a:picLocks noChangeAspect="1"/>
                    </pic:cNvPicPr>
                  </pic:nvPicPr>
                  <pic:blipFill>
                    <a:blip r:embed="rId6"/>
                    <a:stretch>
                      <a:fillRect/>
                    </a:stretch>
                  </pic:blipFill>
                  <pic:spPr>
                    <a:xfrm>
                      <a:off x="0" y="0"/>
                      <a:ext cx="5200650" cy="3257550"/>
                    </a:xfrm>
                    <a:prstGeom prst="rect">
                      <a:avLst/>
                    </a:prstGeom>
                  </pic:spPr>
                </pic:pic>
              </a:graphicData>
            </a:graphic>
          </wp:inline>
        </w:drawing>
      </w:r>
      <w:bookmarkStart w:id="0" w:name="_GoBack"/>
      <w:bookmarkEnd w:id="0"/>
    </w:p>
    <w:p>
      <w:pPr>
        <w:spacing w:line="560" w:lineRule="exact"/>
        <w:ind w:firstLine="643" w:firstLineChars="200"/>
        <w:rPr>
          <w:rFonts w:ascii="楷体_GB2312" w:hAnsi="楷体_GB2312" w:eastAsia="楷体_GB2312" w:cs="楷体_GB2312"/>
          <w:b/>
          <w:bCs/>
          <w:szCs w:val="32"/>
        </w:rPr>
      </w:pPr>
      <w:r>
        <w:rPr>
          <w:rFonts w:hint="eastAsia" w:ascii="楷体_GB2312" w:hAnsi="楷体_GB2312" w:eastAsia="楷体_GB2312" w:cs="楷体_GB2312"/>
          <w:b/>
          <w:bCs/>
          <w:szCs w:val="32"/>
        </w:rPr>
        <w:t>（二）</w:t>
      </w:r>
      <w:r>
        <w:rPr>
          <w:rFonts w:ascii="楷体_GB2312" w:hAnsi="楷体_GB2312" w:eastAsia="楷体_GB2312" w:cs="楷体_GB2312"/>
          <w:b/>
          <w:bCs/>
          <w:szCs w:val="32"/>
        </w:rPr>
        <w:t>201</w:t>
      </w:r>
      <w:r>
        <w:rPr>
          <w:rFonts w:hint="eastAsia" w:ascii="楷体_GB2312" w:hAnsi="楷体_GB2312" w:eastAsia="楷体_GB2312" w:cs="楷体_GB2312"/>
          <w:b/>
          <w:bCs/>
          <w:szCs w:val="32"/>
          <w:lang w:val="en-US" w:eastAsia="zh-CN"/>
        </w:rPr>
        <w:t>8</w:t>
      </w:r>
      <w:r>
        <w:rPr>
          <w:rFonts w:hint="eastAsia" w:ascii="楷体_GB2312" w:hAnsi="楷体_GB2312" w:eastAsia="楷体_GB2312" w:cs="楷体_GB2312"/>
          <w:b/>
          <w:bCs/>
          <w:szCs w:val="32"/>
        </w:rPr>
        <w:t>年度财政拨款收入支出总体情况说明</w:t>
      </w:r>
    </w:p>
    <w:p>
      <w:pPr>
        <w:pStyle w:val="4"/>
        <w:numPr>
          <w:ilvl w:val="0"/>
          <w:numId w:val="2"/>
        </w:numPr>
        <w:spacing w:before="0" w:beforeAutospacing="0" w:after="0" w:afterAutospacing="0"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财政拨款收入支出总体情况</w:t>
      </w:r>
    </w:p>
    <w:p>
      <w:pPr>
        <w:pStyle w:val="4"/>
        <w:shd w:val="clear" w:color="auto" w:fill="FFFFFF"/>
        <w:spacing w:before="0" w:beforeAutospacing="0" w:after="0" w:afterAutospacing="0" w:line="550" w:lineRule="exact"/>
        <w:ind w:firstLine="640" w:firstLineChars="200"/>
        <w:rPr>
          <w:rFonts w:hint="eastAsia" w:ascii="仿宋" w:hAnsi="仿宋" w:eastAsia="仿宋"/>
          <w:b w:val="0"/>
          <w:bCs/>
          <w:color w:val="000000"/>
          <w:sz w:val="32"/>
          <w:szCs w:val="32"/>
          <w:lang w:val="en-US" w:eastAsia="zh-CN"/>
        </w:rPr>
      </w:pPr>
      <w:r>
        <w:rPr>
          <w:rFonts w:ascii="仿宋_GB2312" w:hAnsi="华文仿宋" w:eastAsia="仿宋_GB2312" w:cs="华文仿宋"/>
          <w:sz w:val="32"/>
          <w:szCs w:val="32"/>
        </w:rPr>
        <w:t>201</w:t>
      </w:r>
      <w:r>
        <w:rPr>
          <w:rFonts w:hint="eastAsia" w:ascii="仿宋_GB2312" w:hAnsi="华文仿宋" w:eastAsia="仿宋_GB2312" w:cs="华文仿宋"/>
          <w:sz w:val="32"/>
          <w:szCs w:val="32"/>
          <w:lang w:val="en-US" w:eastAsia="zh-CN"/>
        </w:rPr>
        <w:t>8</w:t>
      </w:r>
      <w:r>
        <w:rPr>
          <w:rFonts w:hint="eastAsia" w:ascii="仿宋_GB2312" w:hAnsi="华文仿宋" w:eastAsia="仿宋_GB2312" w:cs="华文仿宋"/>
          <w:sz w:val="32"/>
          <w:szCs w:val="32"/>
        </w:rPr>
        <w:t>年财政拨款收入</w:t>
      </w:r>
      <w:r>
        <w:rPr>
          <w:rFonts w:hint="eastAsia" w:ascii="仿宋_GB2312" w:hAnsi="华文仿宋" w:eastAsia="仿宋_GB2312" w:cs="华文仿宋"/>
          <w:sz w:val="32"/>
          <w:szCs w:val="32"/>
          <w:lang w:val="en-US" w:eastAsia="zh-CN"/>
        </w:rPr>
        <w:t>210.34</w:t>
      </w:r>
      <w:r>
        <w:rPr>
          <w:rFonts w:hint="eastAsia" w:ascii="仿宋_GB2312" w:hAnsi="华文仿宋" w:eastAsia="仿宋_GB2312" w:cs="华文仿宋"/>
          <w:sz w:val="32"/>
          <w:szCs w:val="32"/>
        </w:rPr>
        <w:t>万元，</w:t>
      </w:r>
      <w:r>
        <w:rPr>
          <w:rFonts w:hint="eastAsia" w:ascii="仿宋" w:hAnsi="仿宋" w:eastAsia="仿宋"/>
          <w:b w:val="0"/>
          <w:bCs/>
          <w:color w:val="000000"/>
          <w:sz w:val="32"/>
          <w:szCs w:val="32"/>
          <w:lang w:val="en-US" w:eastAsia="zh-CN"/>
        </w:rPr>
        <w:t xml:space="preserve">较上年减少37.39万元，主要原因是劳务费、维护费减少。 </w:t>
      </w:r>
    </w:p>
    <w:p>
      <w:pPr>
        <w:pStyle w:val="4"/>
        <w:shd w:val="clear" w:color="auto" w:fill="FFFFFF"/>
        <w:spacing w:before="0" w:beforeAutospacing="0" w:after="0" w:afterAutospacing="0" w:line="550" w:lineRule="exact"/>
        <w:ind w:firstLine="640" w:firstLineChars="200"/>
        <w:rPr>
          <w:rFonts w:hint="eastAsia" w:ascii="仿宋" w:hAnsi="仿宋" w:eastAsia="仿宋"/>
          <w:color w:val="000000"/>
          <w:sz w:val="32"/>
          <w:szCs w:val="32"/>
          <w:lang w:val="en-US" w:eastAsia="zh-CN"/>
        </w:rPr>
      </w:pPr>
      <w:r>
        <w:rPr>
          <w:rFonts w:ascii="仿宋_GB2312" w:hAnsi="华文仿宋" w:eastAsia="仿宋_GB2312" w:cs="华文仿宋"/>
          <w:sz w:val="32"/>
          <w:szCs w:val="32"/>
        </w:rPr>
        <w:t>201</w:t>
      </w:r>
      <w:r>
        <w:rPr>
          <w:rFonts w:hint="eastAsia" w:ascii="仿宋_GB2312" w:hAnsi="华文仿宋" w:eastAsia="仿宋_GB2312" w:cs="华文仿宋"/>
          <w:sz w:val="32"/>
          <w:szCs w:val="32"/>
          <w:lang w:val="en-US" w:eastAsia="zh-CN"/>
        </w:rPr>
        <w:t>8</w:t>
      </w:r>
      <w:r>
        <w:rPr>
          <w:rFonts w:hint="eastAsia" w:ascii="仿宋_GB2312" w:hAnsi="华文仿宋" w:eastAsia="仿宋_GB2312" w:cs="华文仿宋"/>
          <w:sz w:val="32"/>
          <w:szCs w:val="32"/>
        </w:rPr>
        <w:t>年财政拨款支出</w:t>
      </w:r>
      <w:r>
        <w:rPr>
          <w:rFonts w:hint="eastAsia" w:ascii="仿宋_GB2312" w:hAnsi="华文仿宋" w:eastAsia="仿宋_GB2312" w:cs="华文仿宋"/>
          <w:sz w:val="32"/>
          <w:szCs w:val="32"/>
          <w:lang w:val="en-US" w:eastAsia="zh-CN"/>
        </w:rPr>
        <w:t>210.34</w:t>
      </w:r>
      <w:r>
        <w:rPr>
          <w:rFonts w:hint="eastAsia" w:ascii="仿宋_GB2312" w:hAnsi="华文仿宋" w:eastAsia="仿宋_GB2312" w:cs="华文仿宋"/>
          <w:sz w:val="32"/>
          <w:szCs w:val="32"/>
        </w:rPr>
        <w:t>万元，</w:t>
      </w:r>
      <w:r>
        <w:rPr>
          <w:rFonts w:hint="eastAsia" w:ascii="仿宋" w:hAnsi="仿宋" w:eastAsia="仿宋"/>
          <w:b w:val="0"/>
          <w:bCs/>
          <w:color w:val="000000"/>
          <w:sz w:val="32"/>
          <w:szCs w:val="32"/>
          <w:lang w:val="en-US" w:eastAsia="zh-CN"/>
        </w:rPr>
        <w:t>较上年减少37.39万元，主要原因是劳务费、维护费减少。</w:t>
      </w: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t>2.</w:t>
      </w:r>
      <w:r>
        <w:rPr>
          <w:rFonts w:hint="eastAsia" w:ascii="仿宋_GB2312" w:hAnsi="华文仿宋" w:eastAsia="仿宋_GB2312" w:cs="华文仿宋"/>
          <w:sz w:val="32"/>
          <w:szCs w:val="32"/>
        </w:rPr>
        <w:t>一般公共预算财政拨款支出情况（按政府功能分类科目细化到项级科目并说明支出具体内容）</w:t>
      </w:r>
    </w:p>
    <w:p>
      <w:pPr>
        <w:pStyle w:val="4"/>
        <w:spacing w:before="0" w:beforeAutospacing="0" w:after="0" w:afterAutospacing="0" w:line="560" w:lineRule="exact"/>
        <w:ind w:left="480" w:leftChars="150"/>
        <w:rPr>
          <w:rFonts w:ascii="仿宋_GB2312" w:hAnsi="华文仿宋" w:eastAsia="仿宋_GB2312" w:cs="华文仿宋"/>
          <w:sz w:val="32"/>
          <w:szCs w:val="32"/>
        </w:rPr>
      </w:pPr>
      <w:r>
        <w:rPr>
          <w:rFonts w:ascii="仿宋_GB2312" w:hAnsi="华文仿宋" w:eastAsia="仿宋_GB2312" w:cs="华文仿宋"/>
          <w:sz w:val="32"/>
          <w:szCs w:val="32"/>
        </w:rPr>
        <w:t>201</w:t>
      </w:r>
      <w:r>
        <w:rPr>
          <w:rFonts w:hint="eastAsia" w:ascii="仿宋_GB2312" w:hAnsi="华文仿宋" w:eastAsia="仿宋_GB2312" w:cs="华文仿宋"/>
          <w:sz w:val="32"/>
          <w:szCs w:val="32"/>
          <w:lang w:val="en-US" w:eastAsia="zh-CN"/>
        </w:rPr>
        <w:t>8</w:t>
      </w:r>
      <w:r>
        <w:rPr>
          <w:rFonts w:hint="eastAsia" w:ascii="仿宋_GB2312" w:hAnsi="华文仿宋" w:eastAsia="仿宋_GB2312" w:cs="华文仿宋"/>
          <w:sz w:val="32"/>
          <w:szCs w:val="32"/>
        </w:rPr>
        <w:t>年度一般公共预算财政拨款支出</w:t>
      </w:r>
      <w:r>
        <w:rPr>
          <w:rFonts w:hint="eastAsia" w:ascii="仿宋_GB2312" w:hAnsi="华文仿宋" w:eastAsia="仿宋_GB2312" w:cs="华文仿宋"/>
          <w:sz w:val="32"/>
          <w:szCs w:val="32"/>
          <w:lang w:val="en-US" w:eastAsia="zh-CN"/>
        </w:rPr>
        <w:t>210.34</w:t>
      </w:r>
      <w:r>
        <w:rPr>
          <w:rFonts w:hint="eastAsia" w:ascii="仿宋_GB2312" w:hAnsi="华文仿宋" w:eastAsia="仿宋_GB2312" w:cs="华文仿宋"/>
          <w:sz w:val="32"/>
          <w:szCs w:val="32"/>
        </w:rPr>
        <w:t>万元，按支出功能科目分，包括</w:t>
      </w:r>
      <w:r>
        <w:rPr>
          <w:rFonts w:ascii="仿宋_GB2312" w:hAnsi="华文仿宋" w:eastAsia="仿宋_GB2312" w:cs="华文仿宋"/>
          <w:sz w:val="32"/>
          <w:szCs w:val="32"/>
        </w:rPr>
        <w:t>:</w:t>
      </w:r>
      <w:r>
        <w:rPr>
          <w:rFonts w:hint="eastAsia" w:ascii="仿宋" w:hAnsi="仿宋" w:eastAsia="仿宋"/>
          <w:color w:val="000000"/>
          <w:sz w:val="32"/>
          <w:szCs w:val="32"/>
        </w:rPr>
        <w:t>文化体育与传媒支出</w:t>
      </w:r>
      <w:r>
        <w:rPr>
          <w:rFonts w:hint="eastAsia" w:ascii="仿宋" w:hAnsi="仿宋" w:eastAsia="仿宋"/>
          <w:color w:val="000000"/>
          <w:sz w:val="32"/>
          <w:szCs w:val="32"/>
          <w:lang w:val="en-US" w:eastAsia="zh-CN"/>
        </w:rPr>
        <w:t>210.34</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其中</w:t>
      </w:r>
      <w:r>
        <w:rPr>
          <w:rFonts w:hint="eastAsia" w:ascii="仿宋" w:hAnsi="仿宋" w:eastAsia="仿宋"/>
          <w:color w:val="000000"/>
          <w:sz w:val="32"/>
          <w:szCs w:val="32"/>
        </w:rPr>
        <w:t>：</w:t>
      </w:r>
    </w:p>
    <w:p>
      <w:pPr>
        <w:pStyle w:val="4"/>
        <w:shd w:val="clear" w:color="auto" w:fill="FFFFFF"/>
        <w:spacing w:before="0" w:beforeAutospacing="0" w:after="0" w:afterAutospacing="0" w:line="55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）电视支出</w:t>
      </w:r>
      <w:r>
        <w:rPr>
          <w:rFonts w:hint="eastAsia" w:ascii="仿宋" w:hAnsi="仿宋" w:eastAsia="仿宋"/>
          <w:color w:val="000000"/>
          <w:sz w:val="32"/>
          <w:szCs w:val="32"/>
          <w:lang w:val="en-US" w:eastAsia="zh-CN"/>
        </w:rPr>
        <w:t>6.2</w:t>
      </w:r>
      <w:r>
        <w:rPr>
          <w:rFonts w:hint="eastAsia" w:ascii="仿宋" w:hAnsi="仿宋" w:eastAsia="仿宋"/>
          <w:color w:val="000000"/>
          <w:sz w:val="32"/>
          <w:szCs w:val="32"/>
        </w:rPr>
        <w:t>万元，主要用于</w:t>
      </w:r>
      <w:r>
        <w:rPr>
          <w:rFonts w:hint="eastAsia" w:ascii="仿宋" w:hAnsi="仿宋" w:eastAsia="仿宋"/>
          <w:color w:val="000000"/>
          <w:sz w:val="32"/>
          <w:szCs w:val="32"/>
          <w:lang w:val="en-US" w:eastAsia="zh-CN"/>
        </w:rPr>
        <w:t>办公设备购置</w:t>
      </w:r>
      <w:r>
        <w:rPr>
          <w:rFonts w:hint="eastAsia" w:ascii="仿宋" w:hAnsi="仿宋" w:eastAsia="仿宋"/>
          <w:color w:val="000000"/>
          <w:sz w:val="32"/>
          <w:szCs w:val="32"/>
        </w:rPr>
        <w:t>、设备维修费支出。</w:t>
      </w:r>
    </w:p>
    <w:p>
      <w:pPr>
        <w:pStyle w:val="4"/>
        <w:shd w:val="clear" w:color="auto" w:fill="FFFFFF"/>
        <w:spacing w:before="0" w:beforeAutospacing="0" w:after="0" w:afterAutospacing="0" w:line="55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）其他新闻出版广播影视支出</w:t>
      </w:r>
      <w:r>
        <w:rPr>
          <w:rFonts w:hint="eastAsia" w:ascii="仿宋" w:hAnsi="仿宋" w:eastAsia="仿宋"/>
          <w:color w:val="000000"/>
          <w:sz w:val="32"/>
          <w:szCs w:val="32"/>
          <w:lang w:val="en-US" w:eastAsia="zh-CN"/>
        </w:rPr>
        <w:t>204.14</w:t>
      </w:r>
      <w:r>
        <w:rPr>
          <w:rFonts w:hint="eastAsia" w:ascii="仿宋" w:hAnsi="仿宋" w:eastAsia="仿宋"/>
          <w:color w:val="000000"/>
          <w:sz w:val="32"/>
          <w:szCs w:val="32"/>
        </w:rPr>
        <w:t>万元，主要用于工资福利及对个人和家庭的补助支出。</w:t>
      </w: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t>3.</w:t>
      </w:r>
      <w:r>
        <w:rPr>
          <w:rFonts w:hint="eastAsia" w:ascii="仿宋_GB2312" w:hAnsi="华文仿宋" w:eastAsia="仿宋_GB2312" w:cs="华文仿宋"/>
          <w:sz w:val="32"/>
          <w:szCs w:val="32"/>
        </w:rPr>
        <w:t>一般公共预算财政拨款基本支出决算情况</w:t>
      </w:r>
    </w:p>
    <w:p>
      <w:pPr>
        <w:pStyle w:val="4"/>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8</w:t>
      </w:r>
      <w:r>
        <w:rPr>
          <w:rFonts w:hint="eastAsia" w:ascii="仿宋_GB2312" w:eastAsia="仿宋_GB2312"/>
          <w:sz w:val="32"/>
          <w:szCs w:val="32"/>
        </w:rPr>
        <w:t>年度一般公共预算财政拨款基本支出</w:t>
      </w:r>
      <w:r>
        <w:rPr>
          <w:rFonts w:hint="eastAsia" w:ascii="仿宋_GB2312" w:eastAsia="仿宋_GB2312"/>
          <w:sz w:val="32"/>
          <w:szCs w:val="32"/>
          <w:lang w:val="en-US" w:eastAsia="zh-CN"/>
        </w:rPr>
        <w:t>161.36</w:t>
      </w:r>
      <w:r>
        <w:rPr>
          <w:rFonts w:hint="eastAsia" w:ascii="仿宋_GB2312" w:eastAsia="仿宋_GB2312"/>
          <w:sz w:val="32"/>
          <w:szCs w:val="32"/>
        </w:rPr>
        <w:t>万元，其中：人员经费</w:t>
      </w:r>
      <w:r>
        <w:rPr>
          <w:rFonts w:hint="eastAsia" w:ascii="仿宋_GB2312" w:eastAsia="仿宋_GB2312"/>
          <w:sz w:val="32"/>
          <w:szCs w:val="32"/>
          <w:lang w:val="en-US" w:eastAsia="zh-CN"/>
        </w:rPr>
        <w:t>153.65</w:t>
      </w:r>
      <w:r>
        <w:rPr>
          <w:rFonts w:hint="eastAsia" w:ascii="仿宋_GB2312" w:eastAsia="仿宋_GB2312"/>
          <w:sz w:val="32"/>
          <w:szCs w:val="32"/>
        </w:rPr>
        <w:t>万元，公用经费</w:t>
      </w:r>
      <w:r>
        <w:rPr>
          <w:rFonts w:hint="eastAsia" w:ascii="仿宋_GB2312" w:eastAsia="仿宋_GB2312"/>
          <w:sz w:val="32"/>
          <w:szCs w:val="32"/>
          <w:lang w:val="en-US" w:eastAsia="zh-CN"/>
        </w:rPr>
        <w:t>7.71</w:t>
      </w:r>
      <w:r>
        <w:rPr>
          <w:rFonts w:hint="eastAsia" w:ascii="仿宋_GB2312" w:eastAsia="仿宋_GB2312"/>
          <w:sz w:val="32"/>
          <w:szCs w:val="32"/>
        </w:rPr>
        <w:t>万元，用于保障机构正常运转和日常工作需要。</w:t>
      </w:r>
    </w:p>
    <w:p>
      <w:pPr>
        <w:pStyle w:val="4"/>
        <w:spacing w:line="240" w:lineRule="auto"/>
        <w:ind w:firstLine="640" w:firstLineChars="200"/>
        <w:jc w:val="center"/>
        <w:rPr>
          <w:rFonts w:hint="eastAsia" w:ascii="仿宋_GB2312" w:eastAsia="仿宋_GB2312"/>
          <w:sz w:val="32"/>
          <w:szCs w:val="32"/>
          <w:lang w:eastAsia="zh-CN"/>
        </w:rPr>
      </w:pPr>
      <w:r>
        <w:rPr>
          <w:rFonts w:hint="eastAsia" w:ascii="仿宋_GB2312" w:eastAsia="仿宋_GB2312"/>
          <w:sz w:val="32"/>
          <w:szCs w:val="32"/>
          <w:lang w:eastAsia="zh-CN"/>
        </w:rPr>
        <w:drawing>
          <wp:inline distT="0" distB="0" distL="114300" distR="114300">
            <wp:extent cx="4524375" cy="2705100"/>
            <wp:effectExtent l="0" t="0" r="9525" b="0"/>
            <wp:docPr id="3" name="图片 3" descr="618111507811406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18111507811406343"/>
                    <pic:cNvPicPr>
                      <a:picLocks noChangeAspect="1"/>
                    </pic:cNvPicPr>
                  </pic:nvPicPr>
                  <pic:blipFill>
                    <a:blip r:embed="rId7"/>
                    <a:stretch>
                      <a:fillRect/>
                    </a:stretch>
                  </pic:blipFill>
                  <pic:spPr>
                    <a:xfrm>
                      <a:off x="0" y="0"/>
                      <a:ext cx="4524375" cy="2705100"/>
                    </a:xfrm>
                    <a:prstGeom prst="rect">
                      <a:avLst/>
                    </a:prstGeom>
                  </pic:spPr>
                </pic:pic>
              </a:graphicData>
            </a:graphic>
          </wp:inline>
        </w:drawing>
      </w: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t>4.</w:t>
      </w:r>
      <w:r>
        <w:rPr>
          <w:rFonts w:hint="eastAsia" w:ascii="仿宋_GB2312" w:hAnsi="华文仿宋" w:eastAsia="仿宋_GB2312" w:cs="华文仿宋"/>
          <w:sz w:val="32"/>
          <w:szCs w:val="32"/>
        </w:rPr>
        <w:t>政府性基金财政拨款收支情况</w:t>
      </w:r>
    </w:p>
    <w:p>
      <w:pPr>
        <w:pStyle w:val="4"/>
        <w:spacing w:before="0" w:beforeAutospacing="0" w:after="0" w:afterAutospacing="0" w:line="560" w:lineRule="exact"/>
        <w:ind w:firstLine="640" w:firstLineChars="200"/>
        <w:rPr>
          <w:rFonts w:hint="eastAsia" w:ascii="仿宋_GB2312" w:hAnsi="华文仿宋" w:eastAsia="仿宋_GB2312" w:cs="华文仿宋"/>
          <w:color w:val="000000"/>
          <w:sz w:val="32"/>
          <w:szCs w:val="32"/>
          <w:lang w:val="en-US" w:eastAsia="zh-CN"/>
        </w:rPr>
      </w:pPr>
      <w:r>
        <w:rPr>
          <w:rFonts w:hint="eastAsia" w:ascii="仿宋_GB2312" w:hAnsi="华文仿宋" w:eastAsia="仿宋_GB2312" w:cs="华文仿宋"/>
          <w:color w:val="000000"/>
          <w:sz w:val="32"/>
          <w:szCs w:val="32"/>
        </w:rPr>
        <w:t>本部门无政府性基金决算收支，并已公开空表</w:t>
      </w:r>
      <w:r>
        <w:rPr>
          <w:rFonts w:hint="eastAsia" w:ascii="仿宋_GB2312" w:hAnsi="华文仿宋" w:eastAsia="仿宋_GB2312" w:cs="华文仿宋"/>
          <w:color w:val="000000"/>
          <w:sz w:val="32"/>
          <w:szCs w:val="32"/>
          <w:lang w:val="en-US" w:eastAsia="zh-CN"/>
        </w:rPr>
        <w:t>.</w:t>
      </w: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t>5.</w:t>
      </w:r>
      <w:r>
        <w:rPr>
          <w:rFonts w:hint="eastAsia" w:ascii="仿宋_GB2312" w:hAnsi="华文仿宋" w:eastAsia="仿宋_GB2312" w:cs="华文仿宋"/>
          <w:sz w:val="32"/>
          <w:szCs w:val="32"/>
        </w:rPr>
        <w:t>国有资本经营财政拨款收支情况</w:t>
      </w:r>
    </w:p>
    <w:p>
      <w:pPr>
        <w:spacing w:line="560" w:lineRule="exact"/>
        <w:ind w:firstLine="640" w:firstLineChars="200"/>
        <w:rPr>
          <w:rFonts w:ascii="仿宋_GB2312" w:hAnsi="华文仿宋" w:eastAsia="仿宋_GB2312" w:cs="华文仿宋"/>
          <w:szCs w:val="32"/>
        </w:rPr>
      </w:pPr>
      <w:r>
        <w:rPr>
          <w:rFonts w:hint="eastAsia" w:ascii="仿宋_GB2312" w:hAnsi="华文仿宋" w:eastAsia="仿宋_GB2312" w:cs="华文仿宋"/>
          <w:szCs w:val="32"/>
        </w:rPr>
        <w:t>本部门无国有资本经营决算拨款收支。</w:t>
      </w: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t>6.</w:t>
      </w:r>
      <w:r>
        <w:rPr>
          <w:rFonts w:hint="eastAsia" w:ascii="仿宋_GB2312" w:hAnsi="华文仿宋" w:eastAsia="仿宋_GB2312" w:cs="华文仿宋"/>
          <w:sz w:val="32"/>
          <w:szCs w:val="32"/>
        </w:rPr>
        <w:t>政府采购支出情况</w:t>
      </w:r>
    </w:p>
    <w:p>
      <w:pPr>
        <w:spacing w:line="520" w:lineRule="exact"/>
        <w:ind w:firstLine="645"/>
        <w:rPr>
          <w:rFonts w:ascii="宋体" w:hAnsi="宋体" w:eastAsia="宋体" w:cs="宋体"/>
          <w:szCs w:val="32"/>
        </w:rPr>
      </w:pPr>
      <w:r>
        <w:rPr>
          <w:rFonts w:hint="eastAsia" w:ascii="仿宋_GB2312" w:hAnsi="宋体" w:eastAsia="仿宋_GB2312" w:cs="宋体"/>
          <w:szCs w:val="32"/>
        </w:rPr>
        <w:t>201</w:t>
      </w:r>
      <w:r>
        <w:rPr>
          <w:rFonts w:hint="eastAsia" w:ascii="仿宋_GB2312" w:hAnsi="宋体" w:eastAsia="仿宋_GB2312" w:cs="宋体"/>
          <w:szCs w:val="32"/>
          <w:lang w:val="en-US" w:eastAsia="zh-CN"/>
        </w:rPr>
        <w:t>8</w:t>
      </w:r>
      <w:r>
        <w:rPr>
          <w:rFonts w:hint="eastAsia" w:ascii="仿宋_GB2312" w:hAnsi="宋体" w:eastAsia="仿宋_GB2312" w:cs="宋体"/>
          <w:szCs w:val="32"/>
        </w:rPr>
        <w:t>年本部门政府采购支出总额</w:t>
      </w:r>
      <w:r>
        <w:rPr>
          <w:rFonts w:hint="eastAsia" w:ascii="仿宋_GB2312" w:hAnsi="宋体" w:eastAsia="仿宋_GB2312" w:cs="宋体"/>
          <w:szCs w:val="32"/>
          <w:lang w:val="en-US" w:eastAsia="zh-CN"/>
        </w:rPr>
        <w:t>2.78</w:t>
      </w:r>
      <w:r>
        <w:rPr>
          <w:rFonts w:hint="eastAsia" w:ascii="仿宋_GB2312" w:hAnsi="宋体" w:eastAsia="仿宋_GB2312" w:cs="宋体"/>
          <w:szCs w:val="32"/>
        </w:rPr>
        <w:t>万元，其中：政府采购货物支出</w:t>
      </w:r>
      <w:r>
        <w:rPr>
          <w:rFonts w:hint="eastAsia" w:ascii="仿宋_GB2312" w:hAnsi="宋体" w:eastAsia="仿宋_GB2312" w:cs="宋体"/>
          <w:szCs w:val="32"/>
          <w:lang w:val="en-US" w:eastAsia="zh-CN"/>
        </w:rPr>
        <w:t>2.78</w:t>
      </w:r>
      <w:r>
        <w:rPr>
          <w:rFonts w:hint="eastAsia" w:ascii="仿宋_GB2312" w:hAnsi="宋体" w:eastAsia="仿宋_GB2312" w:cs="宋体"/>
          <w:szCs w:val="32"/>
        </w:rPr>
        <w:t>万元、政府采购工程支出</w:t>
      </w:r>
      <w:r>
        <w:rPr>
          <w:rFonts w:hint="eastAsia" w:ascii="仿宋_GB2312" w:hAnsi="宋体" w:eastAsia="仿宋_GB2312" w:cs="宋体"/>
          <w:szCs w:val="32"/>
          <w:lang w:val="en-US" w:eastAsia="zh-CN"/>
        </w:rPr>
        <w:t>0</w:t>
      </w:r>
      <w:r>
        <w:rPr>
          <w:rFonts w:hint="eastAsia" w:ascii="仿宋_GB2312" w:hAnsi="宋体" w:eastAsia="仿宋_GB2312" w:cs="宋体"/>
          <w:szCs w:val="32"/>
        </w:rPr>
        <w:t>万元、政府采购服务支出</w:t>
      </w:r>
      <w:r>
        <w:rPr>
          <w:rFonts w:hint="eastAsia" w:ascii="仿宋_GB2312" w:hAnsi="宋体" w:eastAsia="仿宋_GB2312" w:cs="宋体"/>
          <w:szCs w:val="32"/>
          <w:lang w:val="en-US" w:eastAsia="zh-CN"/>
        </w:rPr>
        <w:t>0</w:t>
      </w:r>
      <w:r>
        <w:rPr>
          <w:rFonts w:hint="eastAsia" w:ascii="仿宋_GB2312" w:hAnsi="宋体" w:eastAsia="仿宋_GB2312" w:cs="宋体"/>
          <w:szCs w:val="32"/>
        </w:rPr>
        <w:t>万元。</w:t>
      </w:r>
    </w:p>
    <w:p>
      <w:pPr>
        <w:spacing w:line="560" w:lineRule="exact"/>
        <w:ind w:firstLine="643" w:firstLineChars="200"/>
        <w:rPr>
          <w:rFonts w:ascii="楷体_GB2312" w:hAnsi="楷体_GB2312" w:eastAsia="楷体_GB2312" w:cs="楷体_GB2312"/>
          <w:b/>
          <w:bCs/>
          <w:szCs w:val="32"/>
        </w:rPr>
      </w:pPr>
      <w:r>
        <w:rPr>
          <w:rFonts w:ascii="楷体_GB2312" w:hAnsi="楷体_GB2312" w:eastAsia="楷体_GB2312" w:cs="楷体_GB2312"/>
          <w:b/>
          <w:bCs/>
          <w:szCs w:val="32"/>
        </w:rPr>
        <w:t>(</w:t>
      </w:r>
      <w:r>
        <w:rPr>
          <w:rFonts w:hint="eastAsia" w:ascii="楷体_GB2312" w:hAnsi="楷体_GB2312" w:eastAsia="楷体_GB2312" w:cs="楷体_GB2312"/>
          <w:b/>
          <w:bCs/>
          <w:szCs w:val="32"/>
        </w:rPr>
        <w:t>三</w:t>
      </w:r>
      <w:r>
        <w:rPr>
          <w:rFonts w:ascii="楷体_GB2312" w:hAnsi="楷体_GB2312" w:eastAsia="楷体_GB2312" w:cs="楷体_GB2312"/>
          <w:b/>
          <w:bCs/>
          <w:szCs w:val="32"/>
        </w:rPr>
        <w:t>)</w:t>
      </w:r>
      <w:r>
        <w:rPr>
          <w:rFonts w:hint="eastAsia" w:ascii="楷体_GB2312" w:hAnsi="楷体_GB2312" w:eastAsia="楷体_GB2312" w:cs="楷体_GB2312"/>
          <w:b/>
          <w:bCs/>
          <w:szCs w:val="32"/>
          <w:lang w:val="en-US" w:eastAsia="zh-CN"/>
        </w:rPr>
        <w:t>2</w:t>
      </w:r>
      <w:r>
        <w:rPr>
          <w:rFonts w:ascii="楷体_GB2312" w:hAnsi="楷体_GB2312" w:eastAsia="楷体_GB2312" w:cs="楷体_GB2312"/>
          <w:b/>
          <w:bCs/>
          <w:szCs w:val="32"/>
        </w:rPr>
        <w:t>01</w:t>
      </w:r>
      <w:r>
        <w:rPr>
          <w:rFonts w:hint="eastAsia" w:ascii="楷体_GB2312" w:hAnsi="楷体_GB2312" w:eastAsia="楷体_GB2312" w:cs="楷体_GB2312"/>
          <w:b/>
          <w:bCs/>
          <w:szCs w:val="32"/>
          <w:lang w:val="en-US" w:eastAsia="zh-CN"/>
        </w:rPr>
        <w:t>8</w:t>
      </w:r>
      <w:r>
        <w:rPr>
          <w:rFonts w:hint="eastAsia" w:ascii="楷体_GB2312" w:hAnsi="楷体_GB2312" w:eastAsia="楷体_GB2312" w:cs="楷体_GB2312"/>
          <w:b/>
          <w:bCs/>
          <w:szCs w:val="32"/>
        </w:rPr>
        <w:t>年“三公”经费、培训费及会议费支出情况</w:t>
      </w:r>
    </w:p>
    <w:p>
      <w:pPr>
        <w:pStyle w:val="4"/>
        <w:spacing w:before="0" w:beforeAutospacing="0" w:after="0" w:afterAutospacing="0" w:line="560" w:lineRule="exact"/>
        <w:ind w:firstLine="640" w:firstLineChars="200"/>
        <w:rPr>
          <w:rFonts w:ascii="仿宋_GB2312" w:hAnsi="楷体_GB2312" w:eastAsia="仿宋_GB2312" w:cs="楷体_GB2312"/>
          <w:sz w:val="32"/>
          <w:szCs w:val="32"/>
        </w:rPr>
      </w:pPr>
      <w:r>
        <w:rPr>
          <w:rFonts w:ascii="仿宋_GB2312" w:hAnsi="楷体_GB2312" w:eastAsia="仿宋_GB2312" w:cs="楷体_GB2312"/>
          <w:sz w:val="32"/>
          <w:szCs w:val="32"/>
        </w:rPr>
        <w:t>1.</w:t>
      </w:r>
      <w:r>
        <w:rPr>
          <w:rFonts w:hint="eastAsia" w:ascii="仿宋_GB2312" w:hAnsi="楷体_GB2312" w:eastAsia="仿宋_GB2312" w:cs="楷体_GB2312"/>
          <w:sz w:val="32"/>
          <w:szCs w:val="32"/>
        </w:rPr>
        <w:t>“三公”经费财政拨款支出总体情况说明</w:t>
      </w:r>
    </w:p>
    <w:p>
      <w:pPr>
        <w:pStyle w:val="4"/>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8</w:t>
      </w:r>
      <w:r>
        <w:rPr>
          <w:rFonts w:hint="eastAsia" w:ascii="仿宋_GB2312" w:eastAsia="仿宋_GB2312"/>
          <w:sz w:val="32"/>
          <w:szCs w:val="32"/>
        </w:rPr>
        <w:t>年度一般公共预算财政拨款安排的“三公经费”支出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201</w:t>
      </w:r>
      <w:r>
        <w:rPr>
          <w:rFonts w:hint="eastAsia" w:ascii="仿宋_GB2312" w:eastAsia="仿宋_GB2312"/>
          <w:sz w:val="32"/>
          <w:szCs w:val="32"/>
          <w:lang w:val="en-US" w:eastAsia="zh-CN"/>
        </w:rPr>
        <w:t>8</w:t>
      </w:r>
      <w:r>
        <w:rPr>
          <w:rFonts w:hint="eastAsia" w:ascii="仿宋_GB2312" w:eastAsia="仿宋_GB2312"/>
          <w:sz w:val="32"/>
          <w:szCs w:val="32"/>
        </w:rPr>
        <w:t>年度“三公经费”支出比2016年减少</w:t>
      </w:r>
      <w:r>
        <w:rPr>
          <w:rFonts w:hint="eastAsia" w:ascii="仿宋_GB2312" w:eastAsia="仿宋_GB2312"/>
          <w:sz w:val="32"/>
          <w:szCs w:val="32"/>
          <w:lang w:val="en-US" w:eastAsia="zh-CN"/>
        </w:rPr>
        <w:t>0.18</w:t>
      </w:r>
      <w:r>
        <w:rPr>
          <w:rFonts w:hint="eastAsia" w:ascii="仿宋_GB2312" w:eastAsia="仿宋_GB2312"/>
          <w:sz w:val="32"/>
          <w:szCs w:val="32"/>
        </w:rPr>
        <w:t>万元，下降</w:t>
      </w:r>
      <w:r>
        <w:rPr>
          <w:rFonts w:hint="eastAsia" w:ascii="仿宋_GB2312" w:eastAsia="仿宋_GB2312"/>
          <w:sz w:val="32"/>
          <w:szCs w:val="32"/>
          <w:lang w:val="en-US" w:eastAsia="zh-CN"/>
        </w:rPr>
        <w:t>100</w:t>
      </w:r>
      <w:r>
        <w:rPr>
          <w:rFonts w:hint="eastAsia" w:ascii="仿宋_GB2312" w:eastAsia="仿宋_GB2312"/>
          <w:sz w:val="32"/>
          <w:szCs w:val="32"/>
        </w:rPr>
        <w:t>%,其中：</w:t>
      </w:r>
    </w:p>
    <w:p>
      <w:pPr>
        <w:pStyle w:val="4"/>
        <w:shd w:val="clear" w:color="auto" w:fill="FFFFFF"/>
        <w:spacing w:line="520" w:lineRule="exact"/>
        <w:ind w:firstLine="600"/>
        <w:rPr>
          <w:rFonts w:hint="eastAsia" w:ascii="仿宋_GB2312" w:eastAsia="仿宋_GB2312"/>
          <w:color w:val="000000"/>
          <w:sz w:val="32"/>
          <w:szCs w:val="32"/>
          <w:lang w:val="en-US" w:eastAsia="zh-CN"/>
        </w:rPr>
      </w:pPr>
      <w:r>
        <w:rPr>
          <w:rFonts w:hint="eastAsia" w:ascii="仿宋_GB2312" w:eastAsia="仿宋_GB2312"/>
          <w:sz w:val="32"/>
          <w:szCs w:val="32"/>
        </w:rPr>
        <w:t>（1）</w:t>
      </w: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年我单位因公出国实际支出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无因公出国事宜，与上年无变化。</w:t>
      </w:r>
    </w:p>
    <w:p>
      <w:pPr>
        <w:pStyle w:val="4"/>
        <w:spacing w:line="52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年购置车辆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无购车计划，与上年无变化。</w:t>
      </w:r>
    </w:p>
    <w:p>
      <w:pPr>
        <w:pStyle w:val="4"/>
        <w:shd w:val="clear" w:color="auto" w:fill="FFFFFF"/>
        <w:spacing w:line="520" w:lineRule="exact"/>
        <w:ind w:firstLine="600"/>
        <w:rPr>
          <w:rFonts w:hint="default" w:ascii="仿宋_GB2312" w:eastAsia="仿宋_GB2312"/>
          <w:color w:val="000000"/>
          <w:sz w:val="32"/>
          <w:szCs w:val="32"/>
          <w:lang w:val="en-US" w:eastAsia="zh-CN"/>
        </w:rPr>
      </w:pPr>
      <w:r>
        <w:rPr>
          <w:rFonts w:hint="eastAsia" w:ascii="仿宋_GB2312" w:eastAsia="仿宋_GB2312"/>
          <w:sz w:val="32"/>
          <w:szCs w:val="32"/>
        </w:rPr>
        <w:t>（3）</w:t>
      </w:r>
      <w:r>
        <w:rPr>
          <w:rFonts w:hint="eastAsia" w:ascii="仿宋_GB2312" w:eastAsia="仿宋_GB2312"/>
          <w:color w:val="000000"/>
          <w:sz w:val="32"/>
          <w:szCs w:val="32"/>
        </w:rPr>
        <w:t>公务接待费用支出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万元，较201</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年</w:t>
      </w:r>
      <w:r>
        <w:rPr>
          <w:rFonts w:hint="eastAsia" w:ascii="仿宋_GB2312" w:eastAsia="仿宋_GB2312"/>
          <w:sz w:val="32"/>
          <w:szCs w:val="32"/>
        </w:rPr>
        <w:t>下降</w:t>
      </w:r>
      <w:r>
        <w:rPr>
          <w:rFonts w:hint="eastAsia" w:ascii="仿宋_GB2312" w:eastAsia="仿宋_GB2312"/>
          <w:sz w:val="32"/>
          <w:szCs w:val="32"/>
          <w:lang w:val="en-US" w:eastAsia="zh-CN"/>
        </w:rPr>
        <w:t>100</w:t>
      </w:r>
      <w:r>
        <w:rPr>
          <w:rFonts w:hint="eastAsia" w:ascii="仿宋_GB2312" w:eastAsia="仿宋_GB2312"/>
          <w:color w:val="000000"/>
          <w:sz w:val="32"/>
          <w:szCs w:val="32"/>
        </w:rPr>
        <w:t>%。</w:t>
      </w:r>
      <w:r>
        <w:rPr>
          <w:rFonts w:hint="eastAsia" w:ascii="仿宋_GB2312" w:eastAsia="仿宋_GB2312"/>
          <w:sz w:val="32"/>
          <w:szCs w:val="32"/>
        </w:rPr>
        <w:t>下降</w:t>
      </w:r>
      <w:r>
        <w:rPr>
          <w:rFonts w:hint="eastAsia" w:ascii="仿宋_GB2312" w:eastAsia="仿宋_GB2312"/>
          <w:color w:val="000000"/>
          <w:sz w:val="32"/>
          <w:szCs w:val="32"/>
        </w:rPr>
        <w:t>原因</w:t>
      </w:r>
      <w:r>
        <w:rPr>
          <w:rFonts w:hint="eastAsia" w:ascii="仿宋_GB2312" w:eastAsia="仿宋_GB2312"/>
          <w:color w:val="000000"/>
          <w:sz w:val="32"/>
          <w:szCs w:val="32"/>
          <w:lang w:val="en-US" w:eastAsia="zh-CN"/>
        </w:rPr>
        <w:t>为本着厉行节约原则，无人员招待。</w:t>
      </w:r>
    </w:p>
    <w:p>
      <w:pPr>
        <w:pStyle w:val="4"/>
        <w:spacing w:before="0" w:beforeAutospacing="0" w:after="0" w:afterAutospacing="0" w:line="560" w:lineRule="exact"/>
        <w:ind w:firstLine="640" w:firstLineChars="200"/>
        <w:rPr>
          <w:rFonts w:ascii="仿宋_GB2312" w:hAnsi="楷体_GB2312" w:eastAsia="仿宋_GB2312" w:cs="楷体_GB2312"/>
          <w:sz w:val="32"/>
          <w:szCs w:val="32"/>
        </w:rPr>
      </w:pPr>
      <w:r>
        <w:rPr>
          <w:rFonts w:ascii="仿宋_GB2312" w:hAnsi="楷体_GB2312" w:eastAsia="仿宋_GB2312" w:cs="楷体_GB2312"/>
          <w:color w:val="000000"/>
          <w:sz w:val="32"/>
          <w:szCs w:val="32"/>
        </w:rPr>
        <w:t>2.</w:t>
      </w:r>
      <w:r>
        <w:rPr>
          <w:rFonts w:hint="eastAsia" w:ascii="仿宋_GB2312" w:hAnsi="楷体_GB2312" w:eastAsia="仿宋_GB2312" w:cs="楷体_GB2312"/>
          <w:sz w:val="32"/>
          <w:szCs w:val="32"/>
        </w:rPr>
        <w:t>培训费支出决算情况</w:t>
      </w:r>
    </w:p>
    <w:p>
      <w:pPr>
        <w:pStyle w:val="4"/>
        <w:shd w:val="clear" w:color="auto" w:fill="FFFFFF"/>
        <w:spacing w:line="520" w:lineRule="exact"/>
        <w:ind w:firstLine="600"/>
        <w:rPr>
          <w:rFonts w:hint="eastAsia" w:ascii="仿宋_GB2312" w:eastAsia="仿宋_GB2312"/>
          <w:color w:val="000000"/>
          <w:sz w:val="32"/>
          <w:szCs w:val="32"/>
          <w:lang w:val="en-US" w:eastAsia="zh-CN"/>
        </w:rPr>
      </w:pPr>
      <w:r>
        <w:rPr>
          <w:rFonts w:hint="eastAsia" w:ascii="仿宋_GB2312" w:eastAsia="仿宋_GB2312"/>
          <w:sz w:val="32"/>
          <w:szCs w:val="32"/>
        </w:rPr>
        <w:t>培训费支出</w:t>
      </w:r>
      <w:r>
        <w:rPr>
          <w:rFonts w:hint="eastAsia" w:ascii="仿宋_GB2312" w:eastAsia="仿宋_GB2312"/>
          <w:sz w:val="32"/>
          <w:szCs w:val="32"/>
          <w:lang w:val="en-US" w:eastAsia="zh-CN"/>
        </w:rPr>
        <w:t>0.32</w:t>
      </w:r>
      <w:r>
        <w:rPr>
          <w:rFonts w:hint="eastAsia" w:ascii="仿宋_GB2312" w:eastAsia="仿宋_GB2312"/>
          <w:sz w:val="32"/>
          <w:szCs w:val="32"/>
        </w:rPr>
        <w:t>万元，主要是</w:t>
      </w:r>
      <w:r>
        <w:rPr>
          <w:rFonts w:hint="eastAsia" w:ascii="仿宋_GB2312" w:eastAsia="仿宋_GB2312"/>
          <w:sz w:val="32"/>
          <w:szCs w:val="32"/>
          <w:lang w:val="en-US" w:eastAsia="zh-CN"/>
        </w:rPr>
        <w:t>人员参加市级</w:t>
      </w:r>
      <w:r>
        <w:rPr>
          <w:rFonts w:hint="eastAsia" w:ascii="仿宋_GB2312" w:eastAsia="仿宋_GB2312"/>
          <w:sz w:val="32"/>
          <w:szCs w:val="32"/>
        </w:rPr>
        <w:t>培训支出，较201</w:t>
      </w:r>
      <w:r>
        <w:rPr>
          <w:rFonts w:hint="eastAsia" w:ascii="仿宋_GB2312" w:eastAsia="仿宋_GB2312"/>
          <w:sz w:val="32"/>
          <w:szCs w:val="32"/>
          <w:lang w:val="en-US" w:eastAsia="zh-CN"/>
        </w:rPr>
        <w:t>7</w:t>
      </w:r>
      <w:r>
        <w:rPr>
          <w:rFonts w:hint="eastAsia" w:ascii="仿宋_GB2312" w:eastAsia="仿宋_GB2312"/>
          <w:sz w:val="32"/>
          <w:szCs w:val="32"/>
        </w:rPr>
        <w:t>年</w:t>
      </w:r>
      <w:r>
        <w:rPr>
          <w:rFonts w:hint="eastAsia" w:ascii="仿宋_GB2312" w:eastAsia="仿宋_GB2312"/>
          <w:sz w:val="32"/>
          <w:szCs w:val="32"/>
          <w:lang w:val="en-US" w:eastAsia="zh-CN"/>
        </w:rPr>
        <w:t>减少0.16</w:t>
      </w:r>
      <w:r>
        <w:rPr>
          <w:rFonts w:hint="eastAsia" w:ascii="仿宋_GB2312" w:eastAsia="仿宋_GB2312"/>
          <w:sz w:val="32"/>
          <w:szCs w:val="32"/>
        </w:rPr>
        <w:t>万元，</w:t>
      </w:r>
      <w:r>
        <w:rPr>
          <w:rFonts w:hint="eastAsia" w:ascii="仿宋_GB2312" w:eastAsia="仿宋_GB2312"/>
          <w:sz w:val="32"/>
          <w:szCs w:val="32"/>
          <w:lang w:val="en-US" w:eastAsia="zh-CN"/>
        </w:rPr>
        <w:t>下降33.33%。主要原因为上年度无人员参加培训。</w:t>
      </w:r>
    </w:p>
    <w:p>
      <w:pPr>
        <w:pStyle w:val="4"/>
        <w:spacing w:before="0" w:beforeAutospacing="0" w:after="0" w:afterAutospacing="0" w:line="560" w:lineRule="exact"/>
        <w:ind w:firstLine="640" w:firstLineChars="200"/>
        <w:rPr>
          <w:rFonts w:ascii="仿宋_GB2312" w:hAnsi="楷体_GB2312" w:eastAsia="仿宋_GB2312" w:cs="楷体_GB2312"/>
          <w:b/>
          <w:bCs/>
          <w:sz w:val="32"/>
          <w:szCs w:val="32"/>
        </w:rPr>
      </w:pPr>
      <w:r>
        <w:rPr>
          <w:rFonts w:ascii="仿宋_GB2312" w:hAnsi="楷体_GB2312" w:eastAsia="仿宋_GB2312" w:cs="楷体_GB2312"/>
          <w:sz w:val="32"/>
          <w:szCs w:val="32"/>
        </w:rPr>
        <w:t>3.</w:t>
      </w:r>
      <w:r>
        <w:rPr>
          <w:rFonts w:hint="eastAsia" w:ascii="仿宋_GB2312" w:hAnsi="楷体_GB2312" w:eastAsia="仿宋_GB2312" w:cs="楷体_GB2312"/>
          <w:sz w:val="32"/>
          <w:szCs w:val="32"/>
        </w:rPr>
        <w:t>会议费支出决算情况</w:t>
      </w:r>
    </w:p>
    <w:p>
      <w:pPr>
        <w:pStyle w:val="4"/>
        <w:shd w:val="clear" w:color="auto" w:fill="FFFFFF"/>
        <w:spacing w:before="0" w:beforeAutospacing="0" w:after="0" w:afterAutospacing="0" w:line="560" w:lineRule="exact"/>
        <w:ind w:firstLine="640" w:firstLineChars="200"/>
        <w:rPr>
          <w:rFonts w:hint="eastAsia" w:ascii="仿宋_GB2312" w:eastAsia="仿宋_GB2312"/>
          <w:color w:val="000000"/>
          <w:sz w:val="32"/>
          <w:szCs w:val="32"/>
        </w:rPr>
      </w:pPr>
      <w:r>
        <w:rPr>
          <w:rFonts w:hint="eastAsia" w:ascii="仿宋_GB2312" w:eastAsia="仿宋_GB2312"/>
          <w:sz w:val="32"/>
          <w:szCs w:val="32"/>
        </w:rPr>
        <w:t>会议费支出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color w:val="000000"/>
          <w:sz w:val="32"/>
          <w:szCs w:val="32"/>
        </w:rPr>
        <w:t>。</w:t>
      </w:r>
    </w:p>
    <w:p>
      <w:pPr>
        <w:pStyle w:val="4"/>
        <w:shd w:val="clear" w:color="auto" w:fill="FFFFFF"/>
        <w:spacing w:before="0" w:beforeAutospacing="0" w:after="0" w:afterAutospacing="0" w:line="560" w:lineRule="exact"/>
        <w:ind w:firstLine="640" w:firstLineChars="200"/>
        <w:rPr>
          <w:rStyle w:val="7"/>
          <w:rFonts w:ascii="黑体" w:eastAsia="黑体" w:cs="黑体"/>
          <w:b w:val="0"/>
          <w:color w:val="000000"/>
          <w:sz w:val="32"/>
          <w:szCs w:val="32"/>
        </w:rPr>
      </w:pPr>
      <w:r>
        <w:rPr>
          <w:rStyle w:val="7"/>
          <w:rFonts w:hint="eastAsia" w:ascii="黑体" w:eastAsia="黑体" w:cs="黑体"/>
          <w:b w:val="0"/>
          <w:color w:val="000000"/>
          <w:sz w:val="32"/>
          <w:szCs w:val="32"/>
        </w:rPr>
        <w:t>六、</w:t>
      </w:r>
      <w:r>
        <w:rPr>
          <w:rStyle w:val="7"/>
          <w:rFonts w:ascii="黑体" w:eastAsia="黑体" w:cs="黑体"/>
          <w:b w:val="0"/>
          <w:color w:val="000000"/>
          <w:sz w:val="32"/>
          <w:szCs w:val="32"/>
        </w:rPr>
        <w:t>201</w:t>
      </w:r>
      <w:r>
        <w:rPr>
          <w:rStyle w:val="7"/>
          <w:rFonts w:hint="eastAsia" w:ascii="黑体" w:eastAsia="黑体" w:cs="黑体"/>
          <w:b w:val="0"/>
          <w:color w:val="000000"/>
          <w:sz w:val="32"/>
          <w:szCs w:val="32"/>
          <w:lang w:val="en-US" w:eastAsia="zh-CN"/>
        </w:rPr>
        <w:t>8</w:t>
      </w:r>
      <w:r>
        <w:rPr>
          <w:rStyle w:val="7"/>
          <w:rFonts w:hint="eastAsia" w:ascii="黑体" w:eastAsia="黑体" w:cs="黑体"/>
          <w:b w:val="0"/>
          <w:color w:val="000000"/>
          <w:sz w:val="32"/>
          <w:szCs w:val="32"/>
        </w:rPr>
        <w:t>年度部门绩效管理情况说明</w:t>
      </w:r>
    </w:p>
    <w:p>
      <w:pPr>
        <w:spacing w:line="560" w:lineRule="exact"/>
        <w:ind w:firstLine="640" w:firstLineChars="200"/>
        <w:rPr>
          <w:rFonts w:hint="eastAsia" w:ascii="仿宋_GB2312" w:hAnsi="华文仿宋" w:eastAsia="仿宋_GB2312" w:cs="华文仿宋"/>
          <w:b/>
          <w:sz w:val="32"/>
          <w:szCs w:val="32"/>
        </w:rPr>
      </w:pPr>
      <w:r>
        <w:rPr>
          <w:rFonts w:hint="eastAsia" w:ascii="仿宋_GB2312" w:hAnsi="华文仿宋" w:eastAsia="仿宋_GB2312" w:cs="华文仿宋"/>
          <w:sz w:val="32"/>
          <w:szCs w:val="32"/>
        </w:rPr>
        <w:t>根据预算绩效管理要求，本部门组织对2018年度一般公共预算项目支出全面开展绩效自评，其中，一级项目</w:t>
      </w:r>
      <w:r>
        <w:rPr>
          <w:rFonts w:hint="eastAsia" w:ascii="仿宋_GB2312" w:hAnsi="华文仿宋" w:eastAsia="仿宋_GB2312" w:cs="华文仿宋"/>
          <w:sz w:val="32"/>
          <w:szCs w:val="32"/>
          <w:lang w:val="en-US" w:eastAsia="zh-CN"/>
        </w:rPr>
        <w:t>4</w:t>
      </w:r>
      <w:r>
        <w:rPr>
          <w:rFonts w:hint="eastAsia" w:ascii="仿宋_GB2312" w:hAnsi="华文仿宋" w:eastAsia="仿宋_GB2312" w:cs="华文仿宋"/>
          <w:sz w:val="32"/>
          <w:szCs w:val="32"/>
        </w:rPr>
        <w:t>个，共涉及资金</w:t>
      </w:r>
      <w:r>
        <w:rPr>
          <w:rFonts w:hint="eastAsia" w:ascii="仿宋_GB2312" w:hAnsi="华文仿宋" w:eastAsia="仿宋_GB2312" w:cs="华文仿宋"/>
          <w:sz w:val="32"/>
          <w:szCs w:val="32"/>
          <w:lang w:val="en-US" w:eastAsia="zh-CN"/>
        </w:rPr>
        <w:t>47</w:t>
      </w:r>
      <w:r>
        <w:rPr>
          <w:rFonts w:hint="eastAsia" w:ascii="仿宋_GB2312" w:hAnsi="华文仿宋" w:eastAsia="仿宋_GB2312" w:cs="华文仿宋"/>
          <w:sz w:val="32"/>
          <w:szCs w:val="32"/>
        </w:rPr>
        <w:t>万元，占一般公共预算项目支出总额的</w:t>
      </w:r>
      <w:r>
        <w:rPr>
          <w:rFonts w:hint="eastAsia" w:ascii="仿宋_GB2312" w:hAnsi="华文仿宋" w:eastAsia="仿宋_GB2312" w:cs="华文仿宋"/>
          <w:sz w:val="32"/>
          <w:szCs w:val="32"/>
          <w:lang w:val="en-US" w:eastAsia="zh-CN"/>
        </w:rPr>
        <w:t>95.96</w:t>
      </w:r>
      <w:r>
        <w:rPr>
          <w:rFonts w:hint="eastAsia" w:ascii="仿宋_GB2312" w:hAnsi="华文仿宋" w:eastAsia="仿宋_GB2312" w:cs="华文仿宋"/>
          <w:sz w:val="32"/>
          <w:szCs w:val="32"/>
        </w:rPr>
        <w:t>%。</w:t>
      </w:r>
    </w:p>
    <w:p>
      <w:pPr>
        <w:pStyle w:val="4"/>
        <w:shd w:val="clear" w:color="auto" w:fill="FFFFFF"/>
        <w:spacing w:before="0" w:beforeAutospacing="0" w:after="0" w:afterAutospacing="0" w:line="560" w:lineRule="exact"/>
        <w:ind w:firstLine="640" w:firstLineChars="200"/>
        <w:rPr>
          <w:rStyle w:val="7"/>
          <w:rFonts w:ascii="黑体" w:eastAsia="黑体" w:cs="黑体"/>
          <w:b w:val="0"/>
          <w:bCs w:val="0"/>
          <w:color w:val="000000"/>
          <w:sz w:val="32"/>
          <w:szCs w:val="32"/>
        </w:rPr>
      </w:pPr>
      <w:r>
        <w:rPr>
          <w:rStyle w:val="7"/>
          <w:rFonts w:hint="eastAsia" w:ascii="黑体" w:eastAsia="黑体" w:cs="黑体"/>
          <w:b w:val="0"/>
          <w:bCs w:val="0"/>
          <w:color w:val="000000"/>
          <w:sz w:val="32"/>
          <w:szCs w:val="32"/>
        </w:rPr>
        <w:t>七、</w:t>
      </w:r>
      <w:r>
        <w:rPr>
          <w:rStyle w:val="7"/>
          <w:rFonts w:ascii="黑体" w:eastAsia="黑体" w:cs="黑体"/>
          <w:b w:val="0"/>
          <w:bCs w:val="0"/>
          <w:color w:val="000000"/>
          <w:sz w:val="32"/>
          <w:szCs w:val="32"/>
        </w:rPr>
        <w:t>201</w:t>
      </w:r>
      <w:r>
        <w:rPr>
          <w:rStyle w:val="7"/>
          <w:rFonts w:hint="eastAsia" w:ascii="黑体" w:eastAsia="黑体" w:cs="黑体"/>
          <w:b w:val="0"/>
          <w:bCs w:val="0"/>
          <w:color w:val="000000"/>
          <w:sz w:val="32"/>
          <w:szCs w:val="32"/>
          <w:lang w:val="en-US" w:eastAsia="zh-CN"/>
        </w:rPr>
        <w:t>8</w:t>
      </w:r>
      <w:r>
        <w:rPr>
          <w:rStyle w:val="7"/>
          <w:rFonts w:hint="eastAsia" w:ascii="黑体" w:eastAsia="黑体" w:cs="黑体"/>
          <w:b w:val="0"/>
          <w:bCs w:val="0"/>
          <w:color w:val="000000"/>
          <w:sz w:val="32"/>
          <w:szCs w:val="32"/>
        </w:rPr>
        <w:t>年其他重要事项情况说明</w:t>
      </w:r>
    </w:p>
    <w:p>
      <w:pPr>
        <w:pStyle w:val="4"/>
        <w:spacing w:before="0" w:beforeAutospacing="0" w:after="0" w:afterAutospacing="0"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（一）机关运行经费支出情况</w:t>
      </w:r>
    </w:p>
    <w:p>
      <w:pPr>
        <w:pStyle w:val="4"/>
        <w:spacing w:line="52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201</w:t>
      </w:r>
      <w:r>
        <w:rPr>
          <w:rFonts w:hint="eastAsia" w:ascii="仿宋_GB2312" w:eastAsia="仿宋_GB2312"/>
          <w:sz w:val="32"/>
          <w:szCs w:val="32"/>
          <w:lang w:val="en-US" w:eastAsia="zh-CN"/>
        </w:rPr>
        <w:t>8</w:t>
      </w:r>
      <w:r>
        <w:rPr>
          <w:rFonts w:hint="eastAsia" w:ascii="仿宋_GB2312" w:eastAsia="仿宋_GB2312"/>
          <w:sz w:val="32"/>
          <w:szCs w:val="32"/>
        </w:rPr>
        <w:t>年本部门机关运行经费支出</w:t>
      </w:r>
      <w:r>
        <w:rPr>
          <w:rFonts w:hint="eastAsia" w:ascii="仿宋_GB2312" w:eastAsia="仿宋_GB2312"/>
          <w:sz w:val="32"/>
          <w:szCs w:val="32"/>
          <w:lang w:val="en-US" w:eastAsia="zh-CN"/>
        </w:rPr>
        <w:t>7.71</w:t>
      </w:r>
      <w:r>
        <w:rPr>
          <w:rFonts w:hint="eastAsia" w:ascii="仿宋_GB2312" w:eastAsia="仿宋_GB2312"/>
          <w:sz w:val="32"/>
          <w:szCs w:val="32"/>
        </w:rPr>
        <w:t>万元，用于维持机关日常运转所必需的公用支出。201</w:t>
      </w:r>
      <w:r>
        <w:rPr>
          <w:rFonts w:hint="eastAsia" w:ascii="仿宋_GB2312" w:eastAsia="仿宋_GB2312"/>
          <w:sz w:val="32"/>
          <w:szCs w:val="32"/>
          <w:lang w:val="en-US" w:eastAsia="zh-CN"/>
        </w:rPr>
        <w:t>8</w:t>
      </w:r>
      <w:r>
        <w:rPr>
          <w:rFonts w:hint="eastAsia" w:ascii="仿宋_GB2312" w:eastAsia="仿宋_GB2312"/>
          <w:sz w:val="32"/>
          <w:szCs w:val="32"/>
        </w:rPr>
        <w:t>年机关运行经费支出比201</w:t>
      </w:r>
      <w:r>
        <w:rPr>
          <w:rFonts w:hint="eastAsia" w:ascii="仿宋_GB2312" w:eastAsia="仿宋_GB2312"/>
          <w:sz w:val="32"/>
          <w:szCs w:val="32"/>
          <w:lang w:val="en-US" w:eastAsia="zh-CN"/>
        </w:rPr>
        <w:t>7</w:t>
      </w:r>
      <w:r>
        <w:rPr>
          <w:rFonts w:hint="eastAsia" w:ascii="仿宋_GB2312" w:eastAsia="仿宋_GB2312"/>
          <w:sz w:val="32"/>
          <w:szCs w:val="32"/>
        </w:rPr>
        <w:t>年同口径</w:t>
      </w:r>
      <w:r>
        <w:rPr>
          <w:rFonts w:hint="eastAsia" w:ascii="仿宋_GB2312" w:eastAsia="仿宋_GB2312"/>
          <w:sz w:val="32"/>
          <w:szCs w:val="32"/>
          <w:lang w:val="en-US" w:eastAsia="zh-CN"/>
        </w:rPr>
        <w:t>减少49</w:t>
      </w:r>
      <w:r>
        <w:rPr>
          <w:rFonts w:hint="eastAsia" w:ascii="仿宋_GB2312" w:eastAsia="仿宋_GB2312"/>
          <w:sz w:val="32"/>
          <w:szCs w:val="32"/>
        </w:rPr>
        <w:t>万元，</w:t>
      </w:r>
      <w:r>
        <w:rPr>
          <w:rFonts w:hint="eastAsia" w:ascii="仿宋_GB2312" w:eastAsia="仿宋_GB2312"/>
          <w:sz w:val="32"/>
          <w:szCs w:val="32"/>
          <w:lang w:val="en-US" w:eastAsia="zh-CN"/>
        </w:rPr>
        <w:t>下降86.4</w:t>
      </w:r>
      <w:r>
        <w:rPr>
          <w:rFonts w:hint="eastAsia" w:ascii="仿宋_GB2312" w:eastAsia="仿宋_GB2312"/>
          <w:sz w:val="32"/>
          <w:szCs w:val="32"/>
        </w:rPr>
        <w:t>%，主要原因是</w:t>
      </w:r>
      <w:r>
        <w:rPr>
          <w:rFonts w:hint="eastAsia" w:ascii="仿宋_GB2312" w:eastAsia="仿宋_GB2312"/>
          <w:sz w:val="32"/>
          <w:szCs w:val="32"/>
          <w:lang w:val="en-US" w:eastAsia="zh-CN"/>
        </w:rPr>
        <w:t>功能科目有所调整。</w:t>
      </w:r>
    </w:p>
    <w:p>
      <w:pPr>
        <w:spacing w:line="560" w:lineRule="exact"/>
        <w:ind w:firstLine="643" w:firstLineChars="200"/>
        <w:rPr>
          <w:rFonts w:ascii="楷体_GB2312" w:hAnsi="楷体_GB2312" w:eastAsia="楷体_GB2312" w:cs="楷体_GB2312"/>
          <w:b/>
          <w:bCs/>
          <w:szCs w:val="32"/>
        </w:rPr>
      </w:pPr>
      <w:r>
        <w:rPr>
          <w:rFonts w:hint="eastAsia" w:ascii="楷体_GB2312" w:hAnsi="楷体_GB2312" w:eastAsia="楷体_GB2312" w:cs="楷体_GB2312"/>
          <w:b/>
          <w:bCs/>
          <w:szCs w:val="32"/>
        </w:rPr>
        <w:t>（二）国有资产占用及购置情况说明</w:t>
      </w:r>
    </w:p>
    <w:p>
      <w:pPr>
        <w:spacing w:line="520" w:lineRule="exact"/>
        <w:ind w:firstLine="645"/>
        <w:rPr>
          <w:rFonts w:ascii="宋体" w:hAnsi="宋体" w:eastAsia="宋体" w:cs="宋体"/>
          <w:szCs w:val="32"/>
        </w:rPr>
      </w:pPr>
      <w:r>
        <w:rPr>
          <w:rFonts w:hint="eastAsia" w:ascii="仿宋_GB2312" w:hAnsi="宋体" w:eastAsia="仿宋_GB2312" w:cs="宋体"/>
          <w:szCs w:val="32"/>
        </w:rPr>
        <w:t>截至201</w:t>
      </w:r>
      <w:r>
        <w:rPr>
          <w:rFonts w:hint="eastAsia" w:ascii="仿宋_GB2312" w:hAnsi="宋体" w:eastAsia="仿宋_GB2312" w:cs="宋体"/>
          <w:szCs w:val="32"/>
          <w:lang w:val="en-US" w:eastAsia="zh-CN"/>
        </w:rPr>
        <w:t>8</w:t>
      </w:r>
      <w:r>
        <w:rPr>
          <w:rFonts w:hint="eastAsia" w:ascii="仿宋_GB2312" w:hAnsi="宋体" w:eastAsia="仿宋_GB2312" w:cs="宋体"/>
          <w:szCs w:val="32"/>
        </w:rPr>
        <w:t>年12月31日，本部门共有车辆</w:t>
      </w:r>
      <w:r>
        <w:rPr>
          <w:rFonts w:hint="eastAsia" w:ascii="仿宋_GB2312" w:hAnsi="宋体" w:eastAsia="仿宋_GB2312" w:cs="宋体"/>
          <w:szCs w:val="32"/>
          <w:lang w:val="en-US" w:eastAsia="zh-CN"/>
        </w:rPr>
        <w:t>2</w:t>
      </w:r>
      <w:r>
        <w:rPr>
          <w:rFonts w:hint="eastAsia" w:ascii="仿宋_GB2312" w:hAnsi="宋体" w:eastAsia="仿宋_GB2312" w:cs="宋体"/>
          <w:szCs w:val="32"/>
        </w:rPr>
        <w:t>辆，其中，一般公务用车</w:t>
      </w:r>
      <w:r>
        <w:rPr>
          <w:rFonts w:hint="eastAsia" w:ascii="仿宋_GB2312" w:hAnsi="宋体" w:eastAsia="仿宋_GB2312" w:cs="宋体"/>
          <w:szCs w:val="32"/>
          <w:lang w:val="en-US" w:eastAsia="zh-CN"/>
        </w:rPr>
        <w:t>2</w:t>
      </w:r>
      <w:r>
        <w:rPr>
          <w:rFonts w:hint="eastAsia" w:ascii="仿宋_GB2312" w:hAnsi="宋体" w:eastAsia="仿宋_GB2312" w:cs="宋体"/>
          <w:szCs w:val="32"/>
        </w:rPr>
        <w:t>辆</w:t>
      </w:r>
      <w:r>
        <w:rPr>
          <w:rFonts w:hint="eastAsia" w:ascii="仿宋_GB2312" w:eastAsia="仿宋_GB2312"/>
          <w:color w:val="000000"/>
          <w:sz w:val="32"/>
          <w:szCs w:val="32"/>
        </w:rPr>
        <w:t>。</w:t>
      </w:r>
      <w:r>
        <w:rPr>
          <w:rFonts w:hint="eastAsia" w:ascii="仿宋_GB2312" w:hAnsi="宋体" w:eastAsia="仿宋_GB2312" w:cs="宋体"/>
          <w:szCs w:val="32"/>
        </w:rPr>
        <w:t>单位价值</w:t>
      </w:r>
      <w:r>
        <w:rPr>
          <w:rFonts w:hint="eastAsia" w:ascii="仿宋_GB2312" w:hAnsi="宋体" w:eastAsia="仿宋_GB2312" w:cs="宋体"/>
          <w:szCs w:val="32"/>
          <w:lang w:val="en-US" w:eastAsia="zh-CN"/>
        </w:rPr>
        <w:t>20</w:t>
      </w:r>
      <w:r>
        <w:rPr>
          <w:rFonts w:hint="eastAsia" w:ascii="仿宋_GB2312" w:hAnsi="宋体" w:eastAsia="仿宋_GB2312" w:cs="宋体"/>
          <w:szCs w:val="32"/>
        </w:rPr>
        <w:t>万元以上大型设备</w:t>
      </w:r>
      <w:r>
        <w:rPr>
          <w:rFonts w:hint="eastAsia" w:ascii="仿宋_GB2312" w:hAnsi="宋体" w:eastAsia="仿宋_GB2312" w:cs="宋体"/>
          <w:szCs w:val="32"/>
          <w:lang w:val="en-US" w:eastAsia="zh-CN"/>
        </w:rPr>
        <w:t>1</w:t>
      </w:r>
      <w:r>
        <w:rPr>
          <w:rFonts w:hint="eastAsia" w:ascii="仿宋_GB2312" w:hAnsi="宋体" w:eastAsia="仿宋_GB2312" w:cs="宋体"/>
          <w:szCs w:val="32"/>
        </w:rPr>
        <w:t>台（套）。</w:t>
      </w:r>
    </w:p>
    <w:p>
      <w:pPr>
        <w:spacing w:line="560" w:lineRule="exact"/>
        <w:ind w:firstLine="640" w:firstLineChars="200"/>
        <w:rPr>
          <w:rFonts w:ascii="黑体" w:hAnsi="黑体" w:eastAsia="黑体" w:cs="黑体"/>
          <w:szCs w:val="32"/>
        </w:rPr>
      </w:pPr>
      <w:r>
        <w:rPr>
          <w:rFonts w:hint="eastAsia" w:ascii="黑体" w:hAnsi="黑体" w:eastAsia="黑体" w:cs="黑体"/>
          <w:szCs w:val="32"/>
        </w:rPr>
        <w:t>八、专业名词解释</w:t>
      </w:r>
    </w:p>
    <w:p>
      <w:pPr>
        <w:spacing w:line="560" w:lineRule="exact"/>
        <w:ind w:firstLine="640" w:firstLineChars="200"/>
        <w:rPr>
          <w:rFonts w:ascii="仿宋_GB2312" w:hAnsi="华文仿宋" w:eastAsia="仿宋_GB2312" w:cs="华文仿宋"/>
          <w:szCs w:val="32"/>
        </w:rPr>
      </w:pPr>
      <w:r>
        <w:rPr>
          <w:rFonts w:ascii="仿宋_GB2312" w:hAnsi="华文仿宋" w:eastAsia="仿宋_GB2312" w:cs="华文仿宋"/>
          <w:szCs w:val="32"/>
        </w:rPr>
        <w:t>1</w:t>
      </w:r>
      <w:r>
        <w:rPr>
          <w:rFonts w:hint="eastAsia" w:ascii="仿宋_GB2312" w:hAnsi="华文仿宋" w:eastAsia="仿宋_GB2312" w:cs="华文仿宋"/>
          <w:szCs w:val="32"/>
        </w:rPr>
        <w:t>．基本支出：指为保障机构正常运转、完成日常工作任务而发生的各项支出。</w:t>
      </w:r>
    </w:p>
    <w:p>
      <w:pPr>
        <w:spacing w:line="560" w:lineRule="exact"/>
        <w:ind w:firstLine="640" w:firstLineChars="200"/>
        <w:rPr>
          <w:rFonts w:ascii="仿宋_GB2312" w:hAnsi="华文仿宋" w:eastAsia="仿宋_GB2312" w:cs="华文仿宋"/>
          <w:szCs w:val="32"/>
        </w:rPr>
      </w:pPr>
      <w:r>
        <w:rPr>
          <w:rFonts w:ascii="仿宋_GB2312" w:hAnsi="华文仿宋" w:eastAsia="仿宋_GB2312" w:cs="华文仿宋"/>
          <w:szCs w:val="32"/>
        </w:rPr>
        <w:t>2</w:t>
      </w:r>
      <w:r>
        <w:rPr>
          <w:rFonts w:hint="eastAsia" w:ascii="仿宋_GB2312" w:hAnsi="华文仿宋" w:eastAsia="仿宋_GB2312" w:cs="华文仿宋"/>
          <w:szCs w:val="32"/>
        </w:rPr>
        <w:t>．项目支出：指单位为完成特定的行政工作任务或事业发展目标所发生的各项支出。</w:t>
      </w:r>
    </w:p>
    <w:p>
      <w:pPr>
        <w:spacing w:line="560" w:lineRule="exact"/>
        <w:ind w:firstLine="640" w:firstLineChars="200"/>
        <w:rPr>
          <w:rFonts w:ascii="仿宋_GB2312" w:hAnsi="华文仿宋" w:eastAsia="仿宋_GB2312" w:cs="华文仿宋"/>
          <w:szCs w:val="32"/>
        </w:rPr>
      </w:pPr>
      <w:r>
        <w:rPr>
          <w:rFonts w:ascii="仿宋_GB2312" w:hAnsi="华文仿宋" w:eastAsia="仿宋_GB2312" w:cs="华文仿宋"/>
          <w:szCs w:val="32"/>
        </w:rPr>
        <w:t>3</w:t>
      </w:r>
      <w:r>
        <w:rPr>
          <w:rFonts w:hint="eastAsia" w:ascii="仿宋_GB2312" w:hAnsi="华文仿宋" w:eastAsia="仿宋_GB2312" w:cs="华文仿宋"/>
          <w:szCs w:val="32"/>
        </w:rPr>
        <w:t>．“三公”经费：指部门使用一般公共预算财政拨款安排的因公出国（境）费、公务用车购置及运行费和公务接待费支出。</w:t>
      </w:r>
    </w:p>
    <w:p>
      <w:pPr>
        <w:spacing w:line="560" w:lineRule="exact"/>
        <w:ind w:firstLine="640" w:firstLineChars="200"/>
        <w:rPr>
          <w:rFonts w:ascii="仿宋_GB2312" w:hAnsi="华文仿宋" w:eastAsia="仿宋_GB2312" w:cs="华文仿宋"/>
          <w:szCs w:val="32"/>
        </w:rPr>
      </w:pPr>
      <w:r>
        <w:rPr>
          <w:rFonts w:ascii="仿宋_GB2312" w:hAnsi="华文仿宋" w:eastAsia="仿宋_GB2312" w:cs="华文仿宋"/>
          <w:szCs w:val="32"/>
        </w:rPr>
        <w:t>4</w:t>
      </w:r>
      <w:r>
        <w:rPr>
          <w:rFonts w:hint="eastAsia" w:ascii="仿宋_GB2312" w:hAnsi="华文仿宋" w:eastAsia="仿宋_GB2312" w:cs="华文仿宋"/>
          <w:szCs w:val="32"/>
        </w:rPr>
        <w:t>．机关运行经费：指行政单位和参照公务员法管理的事业单位使用一般公共预算财政拨款安排的日常公用经费支出。</w:t>
      </w:r>
    </w:p>
    <w:p>
      <w:pPr>
        <w:pStyle w:val="4"/>
        <w:shd w:val="clear" w:color="auto" w:fill="FFFFFF"/>
        <w:spacing w:before="0" w:beforeAutospacing="0" w:after="0" w:afterAutospacing="0" w:line="560" w:lineRule="exact"/>
        <w:ind w:firstLine="585"/>
        <w:rPr>
          <w:rStyle w:val="7"/>
          <w:rFonts w:hint="eastAsia" w:ascii="黑体" w:hAnsi="黑体" w:eastAsia="黑体" w:cs="黑体"/>
          <w:b w:val="0"/>
          <w:bCs w:val="0"/>
          <w:color w:val="000000"/>
          <w:sz w:val="32"/>
          <w:szCs w:val="32"/>
        </w:rPr>
      </w:pPr>
      <w:r>
        <w:rPr>
          <w:rStyle w:val="7"/>
          <w:rFonts w:hint="eastAsia" w:ascii="黑体" w:hAnsi="黑体" w:eastAsia="黑体" w:cs="黑体"/>
          <w:b w:val="0"/>
          <w:bCs w:val="0"/>
          <w:color w:val="000000"/>
          <w:sz w:val="32"/>
          <w:szCs w:val="32"/>
        </w:rPr>
        <w:t>九、</w:t>
      </w:r>
      <w:r>
        <w:rPr>
          <w:rStyle w:val="7"/>
          <w:rFonts w:ascii="黑体" w:hAnsi="黑体" w:eastAsia="黑体" w:cs="黑体"/>
          <w:b w:val="0"/>
          <w:bCs w:val="0"/>
          <w:color w:val="000000"/>
          <w:sz w:val="32"/>
          <w:szCs w:val="32"/>
        </w:rPr>
        <w:t>201</w:t>
      </w:r>
      <w:r>
        <w:rPr>
          <w:rStyle w:val="7"/>
          <w:rFonts w:hint="eastAsia" w:ascii="黑体" w:hAnsi="黑体" w:eastAsia="黑体" w:cs="黑体"/>
          <w:b w:val="0"/>
          <w:bCs w:val="0"/>
          <w:color w:val="000000"/>
          <w:sz w:val="32"/>
          <w:szCs w:val="32"/>
          <w:lang w:val="en-US" w:eastAsia="zh-CN"/>
        </w:rPr>
        <w:t>8</w:t>
      </w:r>
      <w:r>
        <w:rPr>
          <w:rStyle w:val="7"/>
          <w:rFonts w:hint="eastAsia" w:ascii="黑体" w:hAnsi="黑体" w:eastAsia="黑体" w:cs="黑体"/>
          <w:b w:val="0"/>
          <w:bCs w:val="0"/>
          <w:color w:val="000000"/>
          <w:sz w:val="32"/>
          <w:szCs w:val="32"/>
        </w:rPr>
        <w:t>年部门决算公开报表</w:t>
      </w:r>
    </w:p>
    <w:p>
      <w:pPr>
        <w:spacing w:line="520" w:lineRule="exact"/>
        <w:ind w:firstLine="480" w:firstLineChars="150"/>
        <w:rPr>
          <w:rFonts w:ascii="仿宋_GB2312" w:hAnsi="仿宋_GB2312" w:eastAsia="仿宋_GB2312"/>
        </w:rPr>
      </w:pPr>
      <w:r>
        <w:rPr>
          <w:rFonts w:ascii="仿宋_GB2312" w:hAnsi="仿宋_GB2312" w:eastAsia="仿宋_GB2312"/>
        </w:rPr>
        <w:t>1.</w:t>
      </w:r>
      <w:r>
        <w:rPr>
          <w:rFonts w:hint="eastAsia" w:ascii="仿宋_GB2312" w:hAnsi="仿宋_GB2312" w:eastAsia="仿宋_GB2312"/>
        </w:rPr>
        <w:t>批复</w:t>
      </w:r>
      <w:r>
        <w:rPr>
          <w:rFonts w:ascii="仿宋_GB2312" w:hAnsi="仿宋_GB2312" w:eastAsia="仿宋_GB2312"/>
        </w:rPr>
        <w:t>01</w:t>
      </w:r>
      <w:r>
        <w:rPr>
          <w:rFonts w:hint="eastAsia" w:ascii="仿宋_GB2312" w:hAnsi="仿宋_GB2312" w:eastAsia="仿宋_GB2312"/>
        </w:rPr>
        <w:t>表</w:t>
      </w:r>
      <w:r>
        <w:rPr>
          <w:rFonts w:ascii="仿宋_GB2312" w:hAnsi="仿宋_GB2312" w:eastAsia="仿宋_GB2312"/>
        </w:rPr>
        <w:t>-</w:t>
      </w:r>
      <w:r>
        <w:rPr>
          <w:rFonts w:hint="eastAsia" w:ascii="仿宋_GB2312" w:hAnsi="仿宋_GB2312" w:eastAsia="仿宋_GB2312"/>
        </w:rPr>
        <w:t>部门决算收支总表</w:t>
      </w:r>
    </w:p>
    <w:p>
      <w:pPr>
        <w:spacing w:line="520" w:lineRule="exact"/>
        <w:ind w:firstLine="480" w:firstLineChars="150"/>
        <w:rPr>
          <w:rFonts w:ascii="仿宋_GB2312" w:hAnsi="仿宋_GB2312" w:eastAsia="仿宋_GB2312"/>
        </w:rPr>
      </w:pPr>
      <w:r>
        <w:rPr>
          <w:rFonts w:ascii="仿宋_GB2312" w:hAnsi="仿宋_GB2312" w:eastAsia="仿宋_GB2312"/>
        </w:rPr>
        <w:t>2.</w:t>
      </w:r>
      <w:r>
        <w:rPr>
          <w:rFonts w:hint="eastAsia" w:ascii="仿宋_GB2312" w:hAnsi="仿宋_GB2312" w:eastAsia="仿宋_GB2312"/>
        </w:rPr>
        <w:t>批复</w:t>
      </w:r>
      <w:r>
        <w:rPr>
          <w:rFonts w:ascii="仿宋_GB2312" w:hAnsi="仿宋_GB2312" w:eastAsia="仿宋_GB2312"/>
        </w:rPr>
        <w:t>02</w:t>
      </w:r>
      <w:r>
        <w:rPr>
          <w:rFonts w:hint="eastAsia" w:ascii="仿宋_GB2312" w:hAnsi="仿宋_GB2312" w:eastAsia="仿宋_GB2312"/>
        </w:rPr>
        <w:t>表</w:t>
      </w:r>
      <w:r>
        <w:rPr>
          <w:rFonts w:ascii="仿宋_GB2312" w:hAnsi="仿宋_GB2312" w:eastAsia="仿宋_GB2312"/>
        </w:rPr>
        <w:t>-</w:t>
      </w:r>
      <w:r>
        <w:rPr>
          <w:rFonts w:hint="eastAsia" w:ascii="仿宋_GB2312" w:hAnsi="仿宋_GB2312" w:eastAsia="仿宋_GB2312"/>
        </w:rPr>
        <w:t>部门决算收入总表</w:t>
      </w:r>
    </w:p>
    <w:p>
      <w:pPr>
        <w:spacing w:line="520" w:lineRule="exact"/>
        <w:ind w:firstLine="480" w:firstLineChars="150"/>
        <w:rPr>
          <w:rFonts w:ascii="仿宋_GB2312" w:hAnsi="仿宋_GB2312" w:eastAsia="仿宋_GB2312"/>
        </w:rPr>
      </w:pPr>
      <w:r>
        <w:rPr>
          <w:rFonts w:ascii="仿宋_GB2312" w:hAnsi="仿宋_GB2312" w:eastAsia="仿宋_GB2312"/>
        </w:rPr>
        <w:t>3.</w:t>
      </w:r>
      <w:r>
        <w:rPr>
          <w:rFonts w:hint="eastAsia" w:ascii="仿宋_GB2312" w:hAnsi="仿宋_GB2312" w:eastAsia="仿宋_GB2312"/>
        </w:rPr>
        <w:t>批复</w:t>
      </w:r>
      <w:r>
        <w:rPr>
          <w:rFonts w:ascii="仿宋_GB2312" w:hAnsi="仿宋_GB2312" w:eastAsia="仿宋_GB2312"/>
        </w:rPr>
        <w:t>03</w:t>
      </w:r>
      <w:r>
        <w:rPr>
          <w:rFonts w:hint="eastAsia" w:ascii="仿宋_GB2312" w:hAnsi="仿宋_GB2312" w:eastAsia="仿宋_GB2312"/>
        </w:rPr>
        <w:t>表</w:t>
      </w:r>
      <w:r>
        <w:rPr>
          <w:rFonts w:ascii="仿宋_GB2312" w:hAnsi="仿宋_GB2312" w:eastAsia="仿宋_GB2312"/>
        </w:rPr>
        <w:t>-</w:t>
      </w:r>
      <w:r>
        <w:rPr>
          <w:rFonts w:hint="eastAsia" w:ascii="仿宋_GB2312" w:hAnsi="仿宋_GB2312" w:eastAsia="仿宋_GB2312"/>
        </w:rPr>
        <w:t>部门决算支出总表</w:t>
      </w:r>
    </w:p>
    <w:p>
      <w:pPr>
        <w:spacing w:line="520" w:lineRule="exact"/>
        <w:ind w:firstLine="480" w:firstLineChars="150"/>
        <w:rPr>
          <w:rFonts w:ascii="仿宋_GB2312" w:hAnsi="仿宋_GB2312" w:eastAsia="仿宋_GB2312"/>
        </w:rPr>
      </w:pPr>
      <w:r>
        <w:rPr>
          <w:rFonts w:ascii="仿宋_GB2312" w:hAnsi="仿宋_GB2312" w:eastAsia="仿宋_GB2312"/>
        </w:rPr>
        <w:t>4.</w:t>
      </w:r>
      <w:r>
        <w:rPr>
          <w:rFonts w:hint="eastAsia" w:ascii="仿宋_GB2312" w:hAnsi="仿宋_GB2312" w:eastAsia="仿宋_GB2312"/>
        </w:rPr>
        <w:t>批复</w:t>
      </w:r>
      <w:r>
        <w:rPr>
          <w:rFonts w:ascii="仿宋_GB2312" w:hAnsi="仿宋_GB2312" w:eastAsia="仿宋_GB2312"/>
        </w:rPr>
        <w:t>04</w:t>
      </w:r>
      <w:r>
        <w:rPr>
          <w:rFonts w:hint="eastAsia" w:ascii="仿宋_GB2312" w:hAnsi="仿宋_GB2312" w:eastAsia="仿宋_GB2312"/>
        </w:rPr>
        <w:t>表</w:t>
      </w:r>
      <w:r>
        <w:rPr>
          <w:rFonts w:ascii="仿宋_GB2312" w:hAnsi="仿宋_GB2312" w:eastAsia="仿宋_GB2312"/>
        </w:rPr>
        <w:t>-</w:t>
      </w:r>
      <w:r>
        <w:rPr>
          <w:rFonts w:hint="eastAsia" w:ascii="仿宋_GB2312" w:hAnsi="仿宋_GB2312" w:eastAsia="仿宋_GB2312"/>
        </w:rPr>
        <w:t>部门决算财政拨款收支总表</w:t>
      </w:r>
    </w:p>
    <w:p>
      <w:pPr>
        <w:spacing w:line="520" w:lineRule="exact"/>
        <w:ind w:firstLine="480" w:firstLineChars="150"/>
        <w:rPr>
          <w:rFonts w:ascii="仿宋_GB2312" w:hAnsi="仿宋_GB2312" w:eastAsia="仿宋_GB2312"/>
        </w:rPr>
      </w:pPr>
      <w:r>
        <w:rPr>
          <w:rFonts w:ascii="仿宋_GB2312" w:hAnsi="仿宋_GB2312" w:eastAsia="仿宋_GB2312"/>
        </w:rPr>
        <w:t>5.</w:t>
      </w:r>
      <w:r>
        <w:rPr>
          <w:rFonts w:hint="eastAsia" w:ascii="仿宋_GB2312" w:hAnsi="仿宋_GB2312" w:eastAsia="仿宋_GB2312"/>
        </w:rPr>
        <w:t>批复</w:t>
      </w:r>
      <w:r>
        <w:rPr>
          <w:rFonts w:ascii="仿宋_GB2312" w:hAnsi="仿宋_GB2312" w:eastAsia="仿宋_GB2312"/>
        </w:rPr>
        <w:t>05</w:t>
      </w:r>
      <w:r>
        <w:rPr>
          <w:rFonts w:hint="eastAsia" w:ascii="仿宋_GB2312" w:hAnsi="仿宋_GB2312" w:eastAsia="仿宋_GB2312"/>
        </w:rPr>
        <w:t>表</w:t>
      </w:r>
      <w:r>
        <w:rPr>
          <w:rFonts w:ascii="仿宋_GB2312" w:hAnsi="仿宋_GB2312" w:eastAsia="仿宋_GB2312"/>
        </w:rPr>
        <w:t>-</w:t>
      </w:r>
      <w:r>
        <w:rPr>
          <w:rFonts w:hint="eastAsia" w:ascii="仿宋_GB2312" w:hAnsi="仿宋_GB2312" w:eastAsia="仿宋_GB2312"/>
        </w:rPr>
        <w:t>部门决算一般公共预算财政拨款支出明细表</w:t>
      </w:r>
    </w:p>
    <w:p>
      <w:pPr>
        <w:spacing w:line="520" w:lineRule="exact"/>
        <w:ind w:firstLine="480" w:firstLineChars="150"/>
        <w:rPr>
          <w:rFonts w:ascii="仿宋_GB2312" w:hAnsi="仿宋_GB2312" w:eastAsia="仿宋_GB2312"/>
        </w:rPr>
      </w:pPr>
      <w:r>
        <w:rPr>
          <w:rFonts w:ascii="仿宋_GB2312" w:hAnsi="仿宋_GB2312" w:eastAsia="仿宋_GB2312"/>
        </w:rPr>
        <w:t>6.</w:t>
      </w:r>
      <w:r>
        <w:rPr>
          <w:rFonts w:hint="eastAsia" w:ascii="仿宋_GB2312" w:hAnsi="仿宋_GB2312" w:eastAsia="仿宋_GB2312"/>
        </w:rPr>
        <w:t>批复</w:t>
      </w:r>
      <w:r>
        <w:rPr>
          <w:rFonts w:ascii="仿宋_GB2312" w:hAnsi="仿宋_GB2312" w:eastAsia="仿宋_GB2312"/>
        </w:rPr>
        <w:t>06</w:t>
      </w:r>
      <w:r>
        <w:rPr>
          <w:rFonts w:hint="eastAsia" w:ascii="仿宋_GB2312" w:hAnsi="仿宋_GB2312" w:eastAsia="仿宋_GB2312"/>
        </w:rPr>
        <w:t>表</w:t>
      </w:r>
      <w:r>
        <w:rPr>
          <w:rFonts w:ascii="仿宋_GB2312" w:hAnsi="仿宋_GB2312" w:eastAsia="仿宋_GB2312"/>
        </w:rPr>
        <w:t>-</w:t>
      </w:r>
      <w:r>
        <w:rPr>
          <w:rFonts w:hint="eastAsia" w:ascii="仿宋_GB2312" w:hAnsi="仿宋_GB2312" w:eastAsia="仿宋_GB2312"/>
        </w:rPr>
        <w:t>部门决算一般公共预算财政拨款基本支出表</w:t>
      </w:r>
    </w:p>
    <w:p>
      <w:pPr>
        <w:spacing w:line="520" w:lineRule="exact"/>
        <w:ind w:firstLine="640" w:firstLineChars="200"/>
        <w:rPr>
          <w:rFonts w:ascii="仿宋_GB2312" w:hAnsi="仿宋_GB2312" w:eastAsia="仿宋_GB2312"/>
        </w:rPr>
      </w:pPr>
      <w:r>
        <w:rPr>
          <w:rFonts w:ascii="仿宋_GB2312" w:hAnsi="仿宋_GB2312" w:eastAsia="仿宋_GB2312"/>
        </w:rPr>
        <w:t>7.</w:t>
      </w:r>
      <w:r>
        <w:rPr>
          <w:rFonts w:hint="eastAsia" w:ascii="仿宋_GB2312" w:hAnsi="仿宋_GB2312" w:eastAsia="仿宋_GB2312"/>
        </w:rPr>
        <w:t>批复</w:t>
      </w:r>
      <w:r>
        <w:rPr>
          <w:rFonts w:ascii="仿宋_GB2312" w:hAnsi="仿宋_GB2312" w:eastAsia="仿宋_GB2312"/>
        </w:rPr>
        <w:t>07</w:t>
      </w:r>
      <w:r>
        <w:rPr>
          <w:rFonts w:hint="eastAsia" w:ascii="仿宋_GB2312" w:hAnsi="仿宋_GB2312" w:eastAsia="仿宋_GB2312"/>
        </w:rPr>
        <w:t>表</w:t>
      </w:r>
      <w:r>
        <w:rPr>
          <w:rFonts w:ascii="仿宋_GB2312" w:hAnsi="仿宋_GB2312" w:eastAsia="仿宋_GB2312"/>
        </w:rPr>
        <w:t>-</w:t>
      </w:r>
      <w:r>
        <w:rPr>
          <w:rFonts w:hint="eastAsia" w:ascii="仿宋_GB2312" w:hAnsi="仿宋_GB2312" w:eastAsia="仿宋_GB2312"/>
        </w:rPr>
        <w:t>部门决算一般公共预算财政拨款</w:t>
      </w:r>
      <w:r>
        <w:rPr>
          <w:rFonts w:ascii="仿宋_GB2312" w:hAnsi="仿宋_GB2312" w:eastAsia="仿宋_GB2312"/>
        </w:rPr>
        <w:t>“</w:t>
      </w:r>
      <w:r>
        <w:rPr>
          <w:rFonts w:hint="eastAsia" w:ascii="仿宋_GB2312" w:hAnsi="仿宋_GB2312" w:eastAsia="仿宋_GB2312"/>
        </w:rPr>
        <w:t>三公</w:t>
      </w:r>
      <w:r>
        <w:rPr>
          <w:rFonts w:ascii="仿宋_GB2312" w:hAnsi="仿宋_GB2312" w:eastAsia="仿宋_GB2312"/>
        </w:rPr>
        <w:t>”</w:t>
      </w:r>
      <w:r>
        <w:rPr>
          <w:rFonts w:hint="eastAsia" w:ascii="仿宋_GB2312" w:hAnsi="仿宋_GB2312" w:eastAsia="仿宋_GB2312"/>
        </w:rPr>
        <w:t>经费支出表</w:t>
      </w:r>
    </w:p>
    <w:p>
      <w:pPr>
        <w:spacing w:line="520" w:lineRule="exact"/>
        <w:ind w:firstLine="640" w:firstLineChars="200"/>
        <w:rPr>
          <w:rFonts w:ascii="仿宋_GB2312" w:hAnsi="仿宋_GB2312" w:eastAsia="仿宋_GB2312"/>
        </w:rPr>
      </w:pPr>
      <w:r>
        <w:rPr>
          <w:rFonts w:ascii="仿宋_GB2312" w:hAnsi="仿宋_GB2312" w:eastAsia="仿宋_GB2312"/>
        </w:rPr>
        <w:t>8.</w:t>
      </w:r>
      <w:r>
        <w:rPr>
          <w:rFonts w:hint="eastAsia" w:ascii="仿宋_GB2312" w:hAnsi="仿宋_GB2312" w:eastAsia="仿宋_GB2312"/>
        </w:rPr>
        <w:t>批复</w:t>
      </w:r>
      <w:r>
        <w:rPr>
          <w:rFonts w:ascii="仿宋_GB2312" w:hAnsi="仿宋_GB2312" w:eastAsia="仿宋_GB2312"/>
        </w:rPr>
        <w:t>08</w:t>
      </w:r>
      <w:r>
        <w:rPr>
          <w:rFonts w:hint="eastAsia" w:ascii="仿宋_GB2312" w:hAnsi="仿宋_GB2312" w:eastAsia="仿宋_GB2312"/>
        </w:rPr>
        <w:t>表</w:t>
      </w:r>
      <w:r>
        <w:rPr>
          <w:rFonts w:ascii="仿宋_GB2312" w:hAnsi="仿宋_GB2312" w:eastAsia="仿宋_GB2312"/>
        </w:rPr>
        <w:t>-</w:t>
      </w:r>
      <w:r>
        <w:rPr>
          <w:rFonts w:hint="eastAsia" w:ascii="仿宋_GB2312" w:hAnsi="仿宋_GB2312" w:eastAsia="仿宋_GB2312"/>
        </w:rPr>
        <w:t>部门决算政府性基金收支表</w:t>
      </w:r>
    </w:p>
    <w:p>
      <w:pPr>
        <w:spacing w:line="520" w:lineRule="exact"/>
        <w:ind w:firstLine="640" w:firstLineChars="200"/>
        <w:rPr>
          <w:rFonts w:ascii="仿宋" w:hAnsi="仿宋" w:eastAsia="仿宋"/>
          <w:szCs w:val="32"/>
        </w:rPr>
      </w:pPr>
      <w:r>
        <w:rPr>
          <w:rFonts w:ascii="仿宋_GB2312" w:hAnsi="仿宋_GB2312" w:eastAsia="仿宋_GB2312"/>
        </w:rPr>
        <w:t>9.</w:t>
      </w:r>
      <w:r>
        <w:rPr>
          <w:rFonts w:hint="eastAsia" w:ascii="仿宋_GB2312" w:hAnsi="仿宋_GB2312" w:eastAsia="仿宋_GB2312"/>
        </w:rPr>
        <w:t>批复</w:t>
      </w:r>
      <w:r>
        <w:rPr>
          <w:rFonts w:ascii="仿宋_GB2312" w:hAnsi="仿宋_GB2312" w:eastAsia="仿宋_GB2312"/>
        </w:rPr>
        <w:t>09</w:t>
      </w:r>
      <w:r>
        <w:rPr>
          <w:rFonts w:hint="eastAsia" w:ascii="仿宋_GB2312" w:hAnsi="仿宋_GB2312" w:eastAsia="仿宋_GB2312"/>
        </w:rPr>
        <w:t>表</w:t>
      </w:r>
      <w:r>
        <w:rPr>
          <w:rFonts w:ascii="仿宋_GB2312" w:hAnsi="仿宋_GB2312" w:eastAsia="仿宋_GB2312"/>
        </w:rPr>
        <w:t>-</w:t>
      </w:r>
      <w:r>
        <w:rPr>
          <w:rFonts w:hint="eastAsia" w:ascii="仿宋_GB2312" w:hAnsi="仿宋_GB2312" w:eastAsia="仿宋_GB2312"/>
        </w:rPr>
        <w:t>政府采购决算表</w:t>
      </w:r>
    </w:p>
    <w:p>
      <w:pPr>
        <w:spacing w:line="560" w:lineRule="exact"/>
        <w:rPr>
          <w:rFonts w:ascii="华文仿宋" w:hAnsi="华文仿宋" w:eastAsia="华文仿宋" w:cs="华文仿宋"/>
          <w:szCs w:val="32"/>
        </w:rPr>
      </w:pPr>
    </w:p>
    <w:p>
      <w:pPr>
        <w:pStyle w:val="4"/>
        <w:shd w:val="clear" w:color="auto" w:fill="FFFFFF"/>
        <w:spacing w:before="0" w:beforeAutospacing="0" w:after="0" w:afterAutospacing="0" w:line="560" w:lineRule="exact"/>
        <w:ind w:firstLine="585"/>
        <w:rPr>
          <w:rStyle w:val="7"/>
          <w:rFonts w:hint="eastAsia" w:ascii="黑体" w:hAnsi="黑体" w:eastAsia="黑体" w:cs="黑体"/>
          <w:b w:val="0"/>
          <w:bCs w:val="0"/>
          <w:color w:val="000000"/>
          <w:sz w:val="32"/>
          <w:szCs w:val="32"/>
        </w:rPr>
      </w:pPr>
    </w:p>
    <w:p>
      <w:pPr>
        <w:spacing w:line="560" w:lineRule="exact"/>
        <w:ind w:right="1280"/>
        <w:jc w:val="right"/>
        <w:rPr>
          <w:rFonts w:ascii="华文仿宋" w:hAnsi="华文仿宋" w:eastAsia="华文仿宋" w:cs="华文仿宋"/>
          <w:szCs w:val="32"/>
        </w:rPr>
      </w:pPr>
    </w:p>
    <w:p>
      <w:pPr>
        <w:spacing w:line="560" w:lineRule="exact"/>
        <w:rPr>
          <w:rFonts w:ascii="华文仿宋" w:hAnsi="华文仿宋" w:eastAsia="华文仿宋" w:cs="华文仿宋"/>
          <w:szCs w:val="32"/>
        </w:rPr>
      </w:pPr>
    </w:p>
    <w:p>
      <w:pPr>
        <w:spacing w:line="560" w:lineRule="exact"/>
        <w:rPr>
          <w:rFonts w:ascii="华文仿宋" w:hAnsi="华文仿宋" w:eastAsia="华文仿宋" w:cs="华文仿宋"/>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简体">
    <w:altName w:val="黑体"/>
    <w:panose1 w:val="00000000000000000000"/>
    <w:charset w:val="86"/>
    <w:family w:val="auto"/>
    <w:pitch w:val="default"/>
    <w:sig w:usb0="00000000" w:usb1="00000000" w:usb2="00000010" w:usb3="00000000" w:csb0="00040000" w:csb1="00000000"/>
  </w:font>
  <w:font w:name="方正小标宋简体">
    <w:altName w:val="黑体"/>
    <w:panose1 w:val="00000000000000000000"/>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DA7668"/>
    <w:multiLevelType w:val="singleLevel"/>
    <w:tmpl w:val="F0DA7668"/>
    <w:lvl w:ilvl="0" w:tentative="0">
      <w:start w:val="1"/>
      <w:numFmt w:val="decimal"/>
      <w:suff w:val="nothing"/>
      <w:lvlText w:val="%1．"/>
      <w:lvlJc w:val="left"/>
      <w:rPr>
        <w:rFonts w:cs="Times New Roman"/>
      </w:rPr>
    </w:lvl>
  </w:abstractNum>
  <w:abstractNum w:abstractNumId="1">
    <w:nsid w:val="5F65E823"/>
    <w:multiLevelType w:val="singleLevel"/>
    <w:tmpl w:val="5F65E823"/>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E02"/>
    <w:rsid w:val="00101E02"/>
    <w:rsid w:val="00270E51"/>
    <w:rsid w:val="002A4E14"/>
    <w:rsid w:val="00353F12"/>
    <w:rsid w:val="003E3DDC"/>
    <w:rsid w:val="004D2445"/>
    <w:rsid w:val="00621588"/>
    <w:rsid w:val="00A12C31"/>
    <w:rsid w:val="00B55CD7"/>
    <w:rsid w:val="00DE3D63"/>
    <w:rsid w:val="015D58FD"/>
    <w:rsid w:val="017E5686"/>
    <w:rsid w:val="01C746C6"/>
    <w:rsid w:val="01CD2E4F"/>
    <w:rsid w:val="0A0E1646"/>
    <w:rsid w:val="0CAF4337"/>
    <w:rsid w:val="13403F7B"/>
    <w:rsid w:val="139A1695"/>
    <w:rsid w:val="17B70A56"/>
    <w:rsid w:val="1A3031D1"/>
    <w:rsid w:val="1B420A1D"/>
    <w:rsid w:val="1C287AD1"/>
    <w:rsid w:val="1C624DF0"/>
    <w:rsid w:val="21FD5768"/>
    <w:rsid w:val="231827EB"/>
    <w:rsid w:val="23F77372"/>
    <w:rsid w:val="27562765"/>
    <w:rsid w:val="28DE08C7"/>
    <w:rsid w:val="299C7739"/>
    <w:rsid w:val="2AB117E3"/>
    <w:rsid w:val="2E6318DB"/>
    <w:rsid w:val="2EF528EB"/>
    <w:rsid w:val="3159166E"/>
    <w:rsid w:val="316F0D5B"/>
    <w:rsid w:val="348A2841"/>
    <w:rsid w:val="3548736E"/>
    <w:rsid w:val="3DF939EF"/>
    <w:rsid w:val="3F7C3B40"/>
    <w:rsid w:val="41EC1ECC"/>
    <w:rsid w:val="42BA0293"/>
    <w:rsid w:val="45714E4D"/>
    <w:rsid w:val="4616370B"/>
    <w:rsid w:val="4C4A388C"/>
    <w:rsid w:val="4DF92132"/>
    <w:rsid w:val="4F104EB8"/>
    <w:rsid w:val="4F3B1704"/>
    <w:rsid w:val="4FFC73B1"/>
    <w:rsid w:val="52466641"/>
    <w:rsid w:val="52D21252"/>
    <w:rsid w:val="53646FB6"/>
    <w:rsid w:val="55700C69"/>
    <w:rsid w:val="57BC2E39"/>
    <w:rsid w:val="5C5E4D31"/>
    <w:rsid w:val="5E440D48"/>
    <w:rsid w:val="5EC0571F"/>
    <w:rsid w:val="60CA1F9A"/>
    <w:rsid w:val="62572A73"/>
    <w:rsid w:val="63EF275F"/>
    <w:rsid w:val="63FB1E6F"/>
    <w:rsid w:val="66975563"/>
    <w:rsid w:val="69CB374A"/>
    <w:rsid w:val="6A59679C"/>
    <w:rsid w:val="6A923491"/>
    <w:rsid w:val="6E6F3391"/>
    <w:rsid w:val="74983629"/>
    <w:rsid w:val="75DF75A3"/>
    <w:rsid w:val="767B250F"/>
    <w:rsid w:val="796E7003"/>
    <w:rsid w:val="79C8501E"/>
    <w:rsid w:val="7A6B5A95"/>
    <w:rsid w:val="7B173E06"/>
    <w:rsid w:val="7B254CC5"/>
    <w:rsid w:val="7B642AAB"/>
    <w:rsid w:val="7B800A50"/>
    <w:rsid w:val="7CA51292"/>
    <w:rsid w:val="7CCD0619"/>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name="header"/>
    <w:lsdException w:qFormat="1" w:unhideWhenUsed="0" w:uiPriority="99"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99" w:semiHidden="0" w:name="Strong"/>
    <w:lsdException w:qFormat="1" w:unhideWhenUsed="0" w:uiPriority="0" w:semiHidden="0" w:name="Emphasis" w:locked="1"/>
    <w:lsdException w:uiPriority="0" w:name="Document Map"/>
    <w:lsdException w:uiPriority="0" w:name="Plain Text"/>
    <w:lsdException w:uiPriority="0" w:name="E-mail Signature"/>
    <w:lsdException w:qFormat="1" w:unhideWhenUsed="0"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20"/>
      <w:lang w:val="en-US" w:eastAsia="zh-CN" w:bidi="ar-SA"/>
    </w:rPr>
  </w:style>
  <w:style w:type="character" w:default="1" w:styleId="6">
    <w:name w:val="Default Paragraph Font"/>
    <w:semiHidden/>
    <w:qFormat/>
    <w:uiPriority w:val="99"/>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rFonts w:ascii="Calibri" w:hAnsi="Calibri" w:eastAsia="宋体"/>
      <w:sz w:val="18"/>
      <w:szCs w:val="18"/>
    </w:rPr>
  </w:style>
  <w:style w:type="paragraph" w:styleId="3">
    <w:name w:val="header"/>
    <w:basedOn w:val="1"/>
    <w:link w:val="9"/>
    <w:semiHidden/>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99"/>
    <w:rPr>
      <w:rFonts w:cs="Times New Roman"/>
      <w:b/>
      <w:bCs/>
    </w:rPr>
  </w:style>
  <w:style w:type="character" w:customStyle="1" w:styleId="8">
    <w:name w:val="Footer Char"/>
    <w:basedOn w:val="6"/>
    <w:link w:val="2"/>
    <w:semiHidden/>
    <w:qFormat/>
    <w:locked/>
    <w:uiPriority w:val="99"/>
    <w:rPr>
      <w:rFonts w:cs="Times New Roman"/>
      <w:sz w:val="18"/>
      <w:szCs w:val="18"/>
    </w:rPr>
  </w:style>
  <w:style w:type="character" w:customStyle="1" w:styleId="9">
    <w:name w:val="Header Char"/>
    <w:basedOn w:val="6"/>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7</Pages>
  <Words>455</Words>
  <Characters>2595</Characters>
  <Lines>0</Lines>
  <Paragraphs>0</Paragraphs>
  <TotalTime>92</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2018-08-30T07:57:00Z</dcterms:created>
  <dc:creator>微软用户</dc:creator>
  <cp:lastModifiedBy>Administrator</cp:lastModifiedBy>
  <cp:lastPrinted>2018-09-21T01:46:00Z</cp:lastPrinted>
  <dcterms:modified xsi:type="dcterms:W3CDTF">2019-11-18T07:58:25Z</dcterms:modified>
  <dc:title>XX(部门)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